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AB20A9">
        <w:rPr>
          <w:sz w:val="28"/>
          <w:szCs w:val="28"/>
          <w:u w:val="single"/>
          <w:lang w:val="ru-RU" w:eastAsia="ru-RU"/>
        </w:rPr>
        <w:t>Щ</w:t>
      </w:r>
      <w:proofErr w:type="gramEnd"/>
      <w:r w:rsidR="00AB20A9">
        <w:rPr>
          <w:sz w:val="28"/>
          <w:szCs w:val="28"/>
          <w:u w:val="single"/>
          <w:lang w:val="ru-RU" w:eastAsia="ru-RU"/>
        </w:rPr>
        <w:t>орса, д. 116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914EEB" w:rsidRPr="009C2516" w:rsidRDefault="00914EEB" w:rsidP="00914EEB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914EEB" w:rsidRPr="009C2516" w:rsidRDefault="00914EEB" w:rsidP="00914EEB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914EEB" w:rsidRPr="00E42D46" w:rsidRDefault="00914EEB" w:rsidP="00914EEB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914EEB" w:rsidRPr="009C2516" w:rsidRDefault="00914EEB" w:rsidP="00914EEB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914EEB" w:rsidRPr="00E42D46" w:rsidRDefault="00914EEB" w:rsidP="00914EEB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914EEB" w:rsidRDefault="00914EEB" w:rsidP="00914EEB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914EEB" w:rsidRDefault="00914EEB" w:rsidP="00914EEB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914EEB" w:rsidRDefault="00914EEB" w:rsidP="00914EEB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914EEB" w:rsidRPr="0078553C" w:rsidRDefault="00914EEB" w:rsidP="00914EEB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914EEB" w:rsidRPr="0078553C" w:rsidRDefault="00914EEB" w:rsidP="00914EEB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914EEB" w:rsidRDefault="00914EEB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AB20A9" w:rsidRPr="00AB20A9">
        <w:rPr>
          <w:sz w:val="28"/>
          <w:szCs w:val="28"/>
          <w:u w:val="single"/>
          <w:lang w:val="ru-RU" w:eastAsia="ru-RU"/>
        </w:rPr>
        <w:t>3148,0</w:t>
      </w:r>
      <w:r w:rsidR="00AB20A9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914EEB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914EEB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914EEB" w:rsidTr="00AB20A9">
        <w:trPr>
          <w:jc w:val="center"/>
        </w:trPr>
        <w:tc>
          <w:tcPr>
            <w:tcW w:w="562" w:type="dxa"/>
            <w:vAlign w:val="center"/>
          </w:tcPr>
          <w:p w:rsidR="00914EEB" w:rsidRPr="00A85092" w:rsidRDefault="00914EEB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914EEB" w:rsidRPr="00AA5789" w:rsidRDefault="00914EEB" w:rsidP="00D837BF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914EEB" w:rsidRPr="004B66C5" w:rsidRDefault="00914EEB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914EEB" w:rsidRPr="004B66C5" w:rsidRDefault="00914EEB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914EEB" w:rsidRPr="00F47AA4" w:rsidRDefault="00914EEB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3148,0</w:t>
            </w:r>
          </w:p>
        </w:tc>
        <w:tc>
          <w:tcPr>
            <w:tcW w:w="1464" w:type="dxa"/>
            <w:vAlign w:val="center"/>
          </w:tcPr>
          <w:p w:rsidR="00914EEB" w:rsidRPr="00914EEB" w:rsidRDefault="00914EEB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698019,96</w:t>
            </w:r>
          </w:p>
        </w:tc>
        <w:tc>
          <w:tcPr>
            <w:tcW w:w="1130" w:type="dxa"/>
            <w:vAlign w:val="center"/>
          </w:tcPr>
          <w:p w:rsidR="00914EEB" w:rsidRDefault="00914EEB" w:rsidP="00AB20A9">
            <w:pPr>
              <w:jc w:val="center"/>
            </w:pPr>
            <w:r w:rsidRPr="001D3D99">
              <w:rPr>
                <w:sz w:val="20"/>
                <w:szCs w:val="20"/>
                <w:lang w:val="ru-RU" w:eastAsia="ru-RU"/>
              </w:rPr>
              <w:t>3148,0</w:t>
            </w:r>
          </w:p>
        </w:tc>
        <w:tc>
          <w:tcPr>
            <w:tcW w:w="1138" w:type="dxa"/>
            <w:vAlign w:val="center"/>
          </w:tcPr>
          <w:p w:rsidR="00914EEB" w:rsidRPr="00914EEB" w:rsidRDefault="00914EEB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698019,96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914EEB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698019,96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914EEB" w:rsidRDefault="00914EEB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698019,96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AB20A9" w:rsidRPr="00AB20A9">
        <w:rPr>
          <w:sz w:val="28"/>
          <w:szCs w:val="28"/>
          <w:u w:val="single"/>
          <w:lang w:val="ru-RU" w:eastAsia="ru-RU"/>
        </w:rPr>
        <w:t>3235,72</w:t>
      </w:r>
      <w:r w:rsidR="00AB20A9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914EEB" w:rsidRPr="00914EEB">
        <w:rPr>
          <w:sz w:val="28"/>
          <w:szCs w:val="28"/>
          <w:u w:val="single"/>
          <w:lang w:val="ru-RU" w:eastAsia="ru-RU"/>
        </w:rPr>
        <w:t>381109,25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914EEB" w:rsidRPr="00914EEB">
        <w:rPr>
          <w:sz w:val="28"/>
          <w:szCs w:val="28"/>
          <w:u w:val="single"/>
          <w:lang w:val="ru-RU" w:eastAsia="ru-RU"/>
        </w:rPr>
        <w:t>453672,71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914EEB">
        <w:rPr>
          <w:sz w:val="28"/>
          <w:szCs w:val="28"/>
          <w:lang w:val="ru-RU" w:eastAsia="ru-RU"/>
        </w:rPr>
        <w:t>-69327,74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459"/>
        <w:gridCol w:w="2343"/>
        <w:gridCol w:w="1672"/>
        <w:gridCol w:w="1507"/>
        <w:gridCol w:w="1527"/>
        <w:gridCol w:w="2062"/>
      </w:tblGrid>
      <w:tr w:rsidR="002844BC" w:rsidRPr="00914EEB" w:rsidTr="00914EEB">
        <w:tc>
          <w:tcPr>
            <w:tcW w:w="4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343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7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914EEB">
        <w:tc>
          <w:tcPr>
            <w:tcW w:w="4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343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7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914EEB" w:rsidTr="00914EEB">
        <w:tc>
          <w:tcPr>
            <w:tcW w:w="459" w:type="dxa"/>
            <w:vAlign w:val="center"/>
          </w:tcPr>
          <w:p w:rsidR="00914EEB" w:rsidRPr="00A25871" w:rsidRDefault="00914EEB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343" w:type="dxa"/>
            <w:vAlign w:val="center"/>
          </w:tcPr>
          <w:p w:rsidR="00914EEB" w:rsidRPr="00914EEB" w:rsidRDefault="00914EEB" w:rsidP="00914EEB">
            <w:pPr>
              <w:rPr>
                <w:color w:val="000000"/>
                <w:sz w:val="18"/>
                <w:szCs w:val="18"/>
                <w:lang w:val="ru-RU"/>
              </w:rPr>
            </w:pPr>
          </w:p>
          <w:p w:rsidR="00914EEB" w:rsidRPr="00914EEB" w:rsidRDefault="00914EEB" w:rsidP="00914EEB">
            <w:pPr>
              <w:rPr>
                <w:color w:val="000000"/>
                <w:sz w:val="18"/>
                <w:szCs w:val="18"/>
              </w:rPr>
            </w:pPr>
            <w:proofErr w:type="spellStart"/>
            <w:r w:rsidRPr="00914EEB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914EE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14EEB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914EE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14EEB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914EEB" w:rsidRPr="00914EEB" w:rsidRDefault="00914EEB" w:rsidP="00914EE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672" w:type="dxa"/>
            <w:vAlign w:val="center"/>
          </w:tcPr>
          <w:p w:rsidR="00914EEB" w:rsidRPr="00914EEB" w:rsidRDefault="00914EEB" w:rsidP="00914E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14EEB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14EEB" w:rsidRPr="00914EEB" w:rsidRDefault="00914EEB" w:rsidP="00914EEB">
            <w:pPr>
              <w:jc w:val="center"/>
              <w:rPr>
                <w:sz w:val="18"/>
                <w:szCs w:val="18"/>
              </w:rPr>
            </w:pPr>
            <w:r w:rsidRPr="00914EEB">
              <w:rPr>
                <w:sz w:val="18"/>
                <w:szCs w:val="18"/>
              </w:rPr>
              <w:t>93262,15</w:t>
            </w:r>
          </w:p>
        </w:tc>
        <w:tc>
          <w:tcPr>
            <w:tcW w:w="1527" w:type="dxa"/>
            <w:vAlign w:val="center"/>
          </w:tcPr>
          <w:p w:rsidR="00914EEB" w:rsidRPr="00914EEB" w:rsidRDefault="00914EEB" w:rsidP="00914E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914EEB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914EEB" w:rsidRDefault="00914EEB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914EEB" w:rsidRPr="00F47AA4" w:rsidTr="00914EEB">
        <w:tc>
          <w:tcPr>
            <w:tcW w:w="459" w:type="dxa"/>
            <w:vAlign w:val="center"/>
          </w:tcPr>
          <w:p w:rsidR="00914EEB" w:rsidRPr="00A25871" w:rsidRDefault="00914EEB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343" w:type="dxa"/>
            <w:vAlign w:val="center"/>
          </w:tcPr>
          <w:p w:rsidR="00914EEB" w:rsidRPr="00914EEB" w:rsidRDefault="00914EEB" w:rsidP="00914EEB">
            <w:pPr>
              <w:rPr>
                <w:color w:val="000000"/>
                <w:sz w:val="18"/>
                <w:szCs w:val="18"/>
                <w:lang w:val="ru-RU"/>
              </w:rPr>
            </w:pPr>
            <w:r w:rsidRPr="00914EEB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</w:tc>
        <w:tc>
          <w:tcPr>
            <w:tcW w:w="1672" w:type="dxa"/>
            <w:vAlign w:val="center"/>
          </w:tcPr>
          <w:p w:rsidR="00914EEB" w:rsidRPr="00914EEB" w:rsidRDefault="00914EEB" w:rsidP="00914EEB">
            <w:pPr>
              <w:jc w:val="center"/>
              <w:rPr>
                <w:sz w:val="18"/>
                <w:szCs w:val="18"/>
              </w:rPr>
            </w:pPr>
            <w:r w:rsidRPr="00914EEB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14EEB" w:rsidRPr="00914EEB" w:rsidRDefault="00914EEB" w:rsidP="00914EEB">
            <w:pPr>
              <w:jc w:val="center"/>
              <w:rPr>
                <w:sz w:val="18"/>
                <w:szCs w:val="18"/>
              </w:rPr>
            </w:pPr>
            <w:r w:rsidRPr="00914EEB">
              <w:rPr>
                <w:sz w:val="18"/>
                <w:szCs w:val="18"/>
              </w:rPr>
              <w:t>73693,96</w:t>
            </w:r>
          </w:p>
        </w:tc>
        <w:tc>
          <w:tcPr>
            <w:tcW w:w="1527" w:type="dxa"/>
            <w:vAlign w:val="center"/>
          </w:tcPr>
          <w:p w:rsidR="00914EEB" w:rsidRPr="00914EEB" w:rsidRDefault="00914EEB" w:rsidP="00914E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14EEB">
              <w:rPr>
                <w:sz w:val="18"/>
                <w:szCs w:val="18"/>
                <w:lang w:val="ru-RU" w:eastAsia="ru-RU"/>
              </w:rPr>
              <w:t xml:space="preserve">26 </w:t>
            </w:r>
            <w:proofErr w:type="spellStart"/>
            <w:proofErr w:type="gramStart"/>
            <w:r w:rsidRPr="00914EEB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914EEB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914EEB" w:rsidRPr="00F47AA4" w:rsidRDefault="00914EEB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914EEB" w:rsidRPr="00F47AA4" w:rsidTr="00914EEB">
        <w:tc>
          <w:tcPr>
            <w:tcW w:w="459" w:type="dxa"/>
            <w:vAlign w:val="center"/>
          </w:tcPr>
          <w:p w:rsidR="00914EEB" w:rsidRPr="00A25871" w:rsidRDefault="00914EEB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343" w:type="dxa"/>
            <w:vAlign w:val="center"/>
          </w:tcPr>
          <w:p w:rsidR="00914EEB" w:rsidRPr="00914EEB" w:rsidRDefault="00914EEB" w:rsidP="00914EEB">
            <w:pPr>
              <w:rPr>
                <w:color w:val="000000"/>
                <w:sz w:val="18"/>
                <w:szCs w:val="18"/>
                <w:lang w:val="ru-RU"/>
              </w:rPr>
            </w:pPr>
            <w:r w:rsidRPr="00914EEB">
              <w:rPr>
                <w:color w:val="000000"/>
                <w:sz w:val="18"/>
                <w:szCs w:val="18"/>
                <w:lang w:val="ru-RU"/>
              </w:rPr>
              <w:t>Замена стояков канализации;</w:t>
            </w:r>
          </w:p>
        </w:tc>
        <w:tc>
          <w:tcPr>
            <w:tcW w:w="1672" w:type="dxa"/>
            <w:vAlign w:val="center"/>
          </w:tcPr>
          <w:p w:rsidR="00914EEB" w:rsidRPr="00914EEB" w:rsidRDefault="00914EEB" w:rsidP="00914EEB">
            <w:pPr>
              <w:jc w:val="center"/>
              <w:rPr>
                <w:sz w:val="18"/>
                <w:szCs w:val="18"/>
              </w:rPr>
            </w:pPr>
            <w:r w:rsidRPr="00914EEB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14EEB" w:rsidRPr="00914EEB" w:rsidRDefault="00914EEB" w:rsidP="00914EEB">
            <w:pPr>
              <w:jc w:val="center"/>
              <w:rPr>
                <w:sz w:val="18"/>
                <w:szCs w:val="18"/>
              </w:rPr>
            </w:pPr>
            <w:r w:rsidRPr="00914EEB">
              <w:rPr>
                <w:sz w:val="18"/>
                <w:szCs w:val="18"/>
              </w:rPr>
              <w:t>22425,22</w:t>
            </w:r>
          </w:p>
        </w:tc>
        <w:tc>
          <w:tcPr>
            <w:tcW w:w="1527" w:type="dxa"/>
            <w:vAlign w:val="center"/>
          </w:tcPr>
          <w:p w:rsidR="00914EEB" w:rsidRPr="00914EEB" w:rsidRDefault="00914EEB" w:rsidP="00914E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14EEB">
              <w:rPr>
                <w:sz w:val="18"/>
                <w:szCs w:val="18"/>
                <w:lang w:val="ru-RU" w:eastAsia="ru-RU"/>
              </w:rPr>
              <w:t xml:space="preserve">7 </w:t>
            </w:r>
            <w:proofErr w:type="spellStart"/>
            <w:proofErr w:type="gramStart"/>
            <w:r w:rsidRPr="00914EEB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914EEB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914EEB" w:rsidRPr="00F47AA4" w:rsidRDefault="00914EEB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914EEB" w:rsidRPr="00914EEB" w:rsidTr="00914EEB">
        <w:tc>
          <w:tcPr>
            <w:tcW w:w="459" w:type="dxa"/>
            <w:vAlign w:val="center"/>
          </w:tcPr>
          <w:p w:rsidR="00914EEB" w:rsidRPr="00A25871" w:rsidRDefault="00914EEB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343" w:type="dxa"/>
            <w:vAlign w:val="center"/>
          </w:tcPr>
          <w:p w:rsidR="00914EEB" w:rsidRPr="00914EEB" w:rsidRDefault="00914EEB" w:rsidP="00914EEB">
            <w:pPr>
              <w:rPr>
                <w:color w:val="000000"/>
                <w:sz w:val="18"/>
                <w:szCs w:val="18"/>
                <w:lang w:val="ru-RU"/>
              </w:rPr>
            </w:pPr>
            <w:r w:rsidRPr="00914EEB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672" w:type="dxa"/>
            <w:vAlign w:val="center"/>
          </w:tcPr>
          <w:p w:rsidR="00914EEB" w:rsidRPr="00914EEB" w:rsidRDefault="00914EEB" w:rsidP="00914EEB">
            <w:pPr>
              <w:jc w:val="center"/>
              <w:rPr>
                <w:sz w:val="18"/>
                <w:szCs w:val="18"/>
              </w:rPr>
            </w:pPr>
            <w:r w:rsidRPr="00914EEB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14EEB" w:rsidRPr="00914EEB" w:rsidRDefault="00914EEB" w:rsidP="00914EEB">
            <w:pPr>
              <w:jc w:val="center"/>
              <w:rPr>
                <w:sz w:val="18"/>
                <w:szCs w:val="18"/>
              </w:rPr>
            </w:pPr>
            <w:r w:rsidRPr="00914EEB">
              <w:rPr>
                <w:sz w:val="18"/>
                <w:szCs w:val="18"/>
              </w:rPr>
              <w:t>62929,91</w:t>
            </w:r>
          </w:p>
        </w:tc>
        <w:tc>
          <w:tcPr>
            <w:tcW w:w="1527" w:type="dxa"/>
            <w:vAlign w:val="center"/>
          </w:tcPr>
          <w:p w:rsidR="00914EEB" w:rsidRPr="00914EEB" w:rsidRDefault="00914EEB" w:rsidP="00914E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14EEB">
              <w:rPr>
                <w:sz w:val="18"/>
                <w:szCs w:val="18"/>
                <w:lang w:val="ru-RU" w:eastAsia="ru-RU"/>
              </w:rPr>
              <w:t>22п/м</w:t>
            </w:r>
          </w:p>
        </w:tc>
        <w:tc>
          <w:tcPr>
            <w:tcW w:w="2062" w:type="dxa"/>
          </w:tcPr>
          <w:p w:rsidR="00914EEB" w:rsidRPr="00F47AA4" w:rsidRDefault="00914EEB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914EEB" w:rsidRPr="00914EEB" w:rsidTr="00914EEB">
        <w:tc>
          <w:tcPr>
            <w:tcW w:w="459" w:type="dxa"/>
            <w:vAlign w:val="center"/>
          </w:tcPr>
          <w:p w:rsidR="00914EEB" w:rsidRPr="00A25871" w:rsidRDefault="00914EEB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343" w:type="dxa"/>
            <w:vAlign w:val="center"/>
          </w:tcPr>
          <w:p w:rsidR="00914EEB" w:rsidRPr="00914EEB" w:rsidRDefault="00914EEB" w:rsidP="00914EEB">
            <w:pPr>
              <w:rPr>
                <w:color w:val="000000"/>
                <w:sz w:val="18"/>
                <w:szCs w:val="18"/>
                <w:lang w:val="ru-RU"/>
              </w:rPr>
            </w:pPr>
            <w:r w:rsidRPr="00914EEB">
              <w:rPr>
                <w:color w:val="000000"/>
                <w:sz w:val="18"/>
                <w:szCs w:val="18"/>
                <w:lang w:val="ru-RU"/>
              </w:rPr>
              <w:t>Замена магистрали системы отопления;</w:t>
            </w:r>
          </w:p>
        </w:tc>
        <w:tc>
          <w:tcPr>
            <w:tcW w:w="1672" w:type="dxa"/>
            <w:vAlign w:val="center"/>
          </w:tcPr>
          <w:p w:rsidR="00914EEB" w:rsidRPr="00914EEB" w:rsidRDefault="00914EEB" w:rsidP="00914EEB">
            <w:pPr>
              <w:jc w:val="center"/>
              <w:rPr>
                <w:sz w:val="18"/>
                <w:szCs w:val="18"/>
              </w:rPr>
            </w:pPr>
            <w:r w:rsidRPr="00914EEB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14EEB" w:rsidRPr="00914EEB" w:rsidRDefault="00914EEB" w:rsidP="00914EEB">
            <w:pPr>
              <w:jc w:val="center"/>
              <w:rPr>
                <w:sz w:val="18"/>
                <w:szCs w:val="18"/>
              </w:rPr>
            </w:pPr>
            <w:r w:rsidRPr="00914EEB">
              <w:rPr>
                <w:sz w:val="18"/>
                <w:szCs w:val="18"/>
              </w:rPr>
              <w:t>26735,89</w:t>
            </w:r>
          </w:p>
        </w:tc>
        <w:tc>
          <w:tcPr>
            <w:tcW w:w="1527" w:type="dxa"/>
            <w:vAlign w:val="center"/>
          </w:tcPr>
          <w:p w:rsidR="00914EEB" w:rsidRPr="00914EEB" w:rsidRDefault="00914EEB" w:rsidP="00914E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14EEB">
              <w:rPr>
                <w:sz w:val="18"/>
                <w:szCs w:val="18"/>
                <w:lang w:val="ru-RU" w:eastAsia="ru-RU"/>
              </w:rPr>
              <w:t xml:space="preserve">5,5 </w:t>
            </w:r>
            <w:proofErr w:type="spellStart"/>
            <w:proofErr w:type="gramStart"/>
            <w:r w:rsidRPr="00914EEB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914EEB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914EEB" w:rsidRPr="00F47AA4" w:rsidRDefault="00914EEB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914EEB" w:rsidRPr="00914EEB" w:rsidTr="00914EEB">
        <w:tc>
          <w:tcPr>
            <w:tcW w:w="459" w:type="dxa"/>
            <w:vAlign w:val="center"/>
          </w:tcPr>
          <w:p w:rsidR="00914EEB" w:rsidRPr="00A25871" w:rsidRDefault="00914EEB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343" w:type="dxa"/>
            <w:vAlign w:val="center"/>
          </w:tcPr>
          <w:p w:rsidR="00914EEB" w:rsidRPr="00914EEB" w:rsidRDefault="00914EEB" w:rsidP="00914EEB">
            <w:pPr>
              <w:rPr>
                <w:color w:val="000000"/>
                <w:sz w:val="18"/>
                <w:szCs w:val="18"/>
                <w:lang w:val="ru-RU"/>
              </w:rPr>
            </w:pPr>
            <w:r w:rsidRPr="00914EEB">
              <w:rPr>
                <w:color w:val="000000"/>
                <w:sz w:val="18"/>
                <w:szCs w:val="18"/>
                <w:lang w:val="ru-RU"/>
              </w:rPr>
              <w:t>Смена водосточных труб 1,2,3 подъезда;</w:t>
            </w:r>
          </w:p>
        </w:tc>
        <w:tc>
          <w:tcPr>
            <w:tcW w:w="1672" w:type="dxa"/>
            <w:vAlign w:val="center"/>
          </w:tcPr>
          <w:p w:rsidR="00914EEB" w:rsidRPr="00914EEB" w:rsidRDefault="00914EEB" w:rsidP="00914EEB">
            <w:pPr>
              <w:jc w:val="center"/>
              <w:rPr>
                <w:sz w:val="18"/>
                <w:szCs w:val="18"/>
              </w:rPr>
            </w:pPr>
            <w:r w:rsidRPr="00914EEB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14EEB" w:rsidRPr="00914EEB" w:rsidRDefault="00914EEB" w:rsidP="00914EEB">
            <w:pPr>
              <w:jc w:val="center"/>
              <w:rPr>
                <w:sz w:val="18"/>
                <w:szCs w:val="18"/>
              </w:rPr>
            </w:pPr>
            <w:r w:rsidRPr="00914EEB">
              <w:rPr>
                <w:sz w:val="18"/>
                <w:szCs w:val="18"/>
              </w:rPr>
              <w:t>3411,34</w:t>
            </w:r>
          </w:p>
        </w:tc>
        <w:tc>
          <w:tcPr>
            <w:tcW w:w="1527" w:type="dxa"/>
            <w:vAlign w:val="center"/>
          </w:tcPr>
          <w:p w:rsidR="00914EEB" w:rsidRPr="00914EEB" w:rsidRDefault="00914EEB" w:rsidP="00914E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14EEB">
              <w:rPr>
                <w:sz w:val="18"/>
                <w:szCs w:val="18"/>
                <w:lang w:val="ru-RU" w:eastAsia="ru-RU"/>
              </w:rPr>
              <w:t xml:space="preserve">4 </w:t>
            </w:r>
            <w:proofErr w:type="spellStart"/>
            <w:proofErr w:type="gramStart"/>
            <w:r w:rsidRPr="00914EEB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914EEB" w:rsidRPr="00F47AA4" w:rsidRDefault="00914EEB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914EEB" w:rsidRPr="00F47AA4" w:rsidTr="00914EEB">
        <w:tc>
          <w:tcPr>
            <w:tcW w:w="459" w:type="dxa"/>
            <w:vAlign w:val="center"/>
          </w:tcPr>
          <w:p w:rsidR="00914EEB" w:rsidRPr="00A25871" w:rsidRDefault="00914EEB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2343" w:type="dxa"/>
            <w:vAlign w:val="center"/>
          </w:tcPr>
          <w:p w:rsidR="00914EEB" w:rsidRPr="00914EEB" w:rsidRDefault="00914EEB" w:rsidP="00914EEB">
            <w:pPr>
              <w:rPr>
                <w:color w:val="000000"/>
                <w:sz w:val="18"/>
                <w:szCs w:val="18"/>
              </w:rPr>
            </w:pPr>
            <w:proofErr w:type="spellStart"/>
            <w:r w:rsidRPr="00914EEB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914EE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14EEB">
              <w:rPr>
                <w:color w:val="000000"/>
                <w:sz w:val="18"/>
                <w:szCs w:val="18"/>
              </w:rPr>
              <w:t>подъезда</w:t>
            </w:r>
            <w:proofErr w:type="spellEnd"/>
            <w:r w:rsidRPr="00914EEB">
              <w:rPr>
                <w:color w:val="000000"/>
                <w:sz w:val="18"/>
                <w:szCs w:val="18"/>
              </w:rPr>
              <w:t xml:space="preserve"> № 3</w:t>
            </w:r>
          </w:p>
        </w:tc>
        <w:tc>
          <w:tcPr>
            <w:tcW w:w="1672" w:type="dxa"/>
            <w:vAlign w:val="center"/>
          </w:tcPr>
          <w:p w:rsidR="00914EEB" w:rsidRPr="00914EEB" w:rsidRDefault="00914EEB" w:rsidP="00914EEB">
            <w:pPr>
              <w:jc w:val="center"/>
              <w:rPr>
                <w:sz w:val="18"/>
                <w:szCs w:val="18"/>
              </w:rPr>
            </w:pPr>
            <w:r w:rsidRPr="00914EEB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14EEB" w:rsidRPr="00914EEB" w:rsidRDefault="00914EEB" w:rsidP="00914EEB">
            <w:pPr>
              <w:jc w:val="center"/>
              <w:rPr>
                <w:sz w:val="18"/>
                <w:szCs w:val="18"/>
              </w:rPr>
            </w:pPr>
            <w:r w:rsidRPr="00914EEB">
              <w:rPr>
                <w:sz w:val="18"/>
                <w:szCs w:val="18"/>
              </w:rPr>
              <w:t>171214,24</w:t>
            </w:r>
          </w:p>
        </w:tc>
        <w:tc>
          <w:tcPr>
            <w:tcW w:w="1527" w:type="dxa"/>
            <w:vAlign w:val="center"/>
          </w:tcPr>
          <w:p w:rsidR="00914EEB" w:rsidRPr="00914EEB" w:rsidRDefault="00914EEB" w:rsidP="00914E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14EEB"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 w:rsidRPr="00914EEB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914EEB" w:rsidRPr="00F47AA4" w:rsidRDefault="00914EEB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914EEB">
        <w:tc>
          <w:tcPr>
            <w:tcW w:w="4474" w:type="dxa"/>
            <w:gridSpan w:val="3"/>
            <w:vAlign w:val="center"/>
          </w:tcPr>
          <w:p w:rsidR="00A07081" w:rsidRPr="00914EEB" w:rsidRDefault="00A07081" w:rsidP="00914E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914EEB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07081" w:rsidRPr="00914EEB" w:rsidRDefault="00914EEB" w:rsidP="00914E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14EEB">
              <w:rPr>
                <w:sz w:val="18"/>
                <w:szCs w:val="18"/>
                <w:lang w:val="ru-RU" w:eastAsia="ru-RU"/>
              </w:rPr>
              <w:t>453672,71</w:t>
            </w:r>
          </w:p>
        </w:tc>
        <w:tc>
          <w:tcPr>
            <w:tcW w:w="1527" w:type="dxa"/>
            <w:vAlign w:val="center"/>
          </w:tcPr>
          <w:p w:rsidR="00A07081" w:rsidRPr="00914EEB" w:rsidRDefault="00A07081" w:rsidP="00914E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914EEB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914EEB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914EEB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14EEB" w:rsidRDefault="00914EEB" w:rsidP="00914E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14EEB" w:rsidRDefault="00914EEB" w:rsidP="00914E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14EEB" w:rsidRDefault="00914EEB" w:rsidP="00914E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14EEB" w:rsidRDefault="00914EEB" w:rsidP="00914E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17088,57</w:t>
            </w:r>
          </w:p>
        </w:tc>
      </w:tr>
    </w:tbl>
    <w:p w:rsidR="009235F2" w:rsidRDefault="009235F2" w:rsidP="00914EEB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914EEB" w:rsidP="00914EEB">
      <w:pPr>
        <w:spacing w:line="259" w:lineRule="auto"/>
        <w:ind w:right="-1" w:firstLine="708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914EEB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14EEB" w:rsidRDefault="00914EEB" w:rsidP="00914EE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14EEB" w:rsidRDefault="00914EEB" w:rsidP="00914EE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14EEB" w:rsidRDefault="00914EEB" w:rsidP="00914EE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14EEB" w:rsidRDefault="00914EEB" w:rsidP="00914EE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14EEB" w:rsidRDefault="00914EEB" w:rsidP="00914EE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14EEB" w:rsidRDefault="00914EEB" w:rsidP="00914EE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914EEB" w:rsidRDefault="00914EEB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914EEB" w:rsidRDefault="00914EEB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914EEB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914EEB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914EEB" w:rsidRPr="00914EEB" w:rsidTr="00914EEB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EB" w:rsidRPr="0027452A" w:rsidRDefault="00914EEB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EB" w:rsidRPr="002844BC" w:rsidRDefault="00914EEB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EEB" w:rsidRPr="00914EEB" w:rsidRDefault="00914EEB" w:rsidP="00914EEB">
            <w:pPr>
              <w:jc w:val="center"/>
              <w:rPr>
                <w:color w:val="000000"/>
                <w:sz w:val="18"/>
                <w:szCs w:val="18"/>
              </w:rPr>
            </w:pPr>
            <w:r w:rsidRPr="00914EEB">
              <w:rPr>
                <w:color w:val="000000"/>
                <w:sz w:val="18"/>
                <w:szCs w:val="18"/>
              </w:rPr>
              <w:t>133434,27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EEB" w:rsidRPr="00914EEB" w:rsidRDefault="00914EEB" w:rsidP="00914EEB">
            <w:pPr>
              <w:jc w:val="center"/>
              <w:rPr>
                <w:color w:val="000000"/>
                <w:sz w:val="18"/>
                <w:szCs w:val="18"/>
              </w:rPr>
            </w:pPr>
            <w:r w:rsidRPr="00914EEB">
              <w:rPr>
                <w:color w:val="000000"/>
                <w:sz w:val="18"/>
                <w:szCs w:val="18"/>
              </w:rPr>
              <w:t>936015,18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EEB" w:rsidRPr="00914EEB" w:rsidRDefault="00914EEB" w:rsidP="00914EEB">
            <w:pPr>
              <w:jc w:val="center"/>
              <w:rPr>
                <w:color w:val="000000"/>
                <w:sz w:val="18"/>
                <w:szCs w:val="18"/>
              </w:rPr>
            </w:pPr>
            <w:r w:rsidRPr="00914EEB">
              <w:rPr>
                <w:color w:val="000000"/>
                <w:sz w:val="18"/>
                <w:szCs w:val="18"/>
              </w:rPr>
              <w:t>984657,21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EEB" w:rsidRPr="00914EEB" w:rsidRDefault="00914EEB" w:rsidP="00914EEB">
            <w:pPr>
              <w:jc w:val="center"/>
              <w:rPr>
                <w:color w:val="000000"/>
                <w:sz w:val="18"/>
                <w:szCs w:val="18"/>
              </w:rPr>
            </w:pPr>
            <w:r w:rsidRPr="00914EEB">
              <w:rPr>
                <w:color w:val="000000"/>
                <w:sz w:val="18"/>
                <w:szCs w:val="18"/>
              </w:rPr>
              <w:t>152450,00</w:t>
            </w:r>
          </w:p>
        </w:tc>
      </w:tr>
      <w:tr w:rsidR="00914EEB" w:rsidRPr="00914EEB" w:rsidTr="00914EEB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EEB" w:rsidRPr="0027452A" w:rsidRDefault="00914EEB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EEB" w:rsidRPr="002844BC" w:rsidRDefault="00914EEB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EEB" w:rsidRPr="00914EEB" w:rsidRDefault="00914EEB" w:rsidP="00914EEB">
            <w:pPr>
              <w:jc w:val="center"/>
              <w:rPr>
                <w:color w:val="000000"/>
                <w:sz w:val="18"/>
                <w:szCs w:val="18"/>
              </w:rPr>
            </w:pPr>
            <w:r w:rsidRPr="00914EEB">
              <w:rPr>
                <w:color w:val="000000"/>
                <w:sz w:val="18"/>
                <w:szCs w:val="18"/>
              </w:rPr>
              <w:t>190984,09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EEB" w:rsidRPr="00914EEB" w:rsidRDefault="00914EEB" w:rsidP="00914EEB">
            <w:pPr>
              <w:jc w:val="center"/>
              <w:rPr>
                <w:color w:val="000000"/>
                <w:sz w:val="18"/>
                <w:szCs w:val="18"/>
              </w:rPr>
            </w:pPr>
            <w:r w:rsidRPr="00914EEB">
              <w:rPr>
                <w:color w:val="000000"/>
                <w:sz w:val="18"/>
                <w:szCs w:val="18"/>
              </w:rPr>
              <w:t>36818,16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EEB" w:rsidRPr="00914EEB" w:rsidRDefault="00914EEB" w:rsidP="00914EEB">
            <w:pPr>
              <w:jc w:val="center"/>
              <w:rPr>
                <w:color w:val="000000"/>
                <w:sz w:val="18"/>
                <w:szCs w:val="18"/>
              </w:rPr>
            </w:pPr>
            <w:r w:rsidRPr="00914EEB">
              <w:rPr>
                <w:color w:val="000000"/>
                <w:sz w:val="18"/>
                <w:szCs w:val="18"/>
              </w:rPr>
              <w:t>94472,00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EEB" w:rsidRPr="00914EEB" w:rsidRDefault="00914EEB" w:rsidP="00914EEB">
            <w:pPr>
              <w:jc w:val="center"/>
              <w:rPr>
                <w:color w:val="000000"/>
                <w:sz w:val="18"/>
                <w:szCs w:val="18"/>
              </w:rPr>
            </w:pPr>
            <w:r w:rsidRPr="00914EEB">
              <w:rPr>
                <w:color w:val="000000"/>
                <w:sz w:val="18"/>
                <w:szCs w:val="18"/>
              </w:rPr>
              <w:t>135955,77</w:t>
            </w:r>
          </w:p>
        </w:tc>
      </w:tr>
      <w:tr w:rsidR="00914EEB" w:rsidTr="00914EEB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EB" w:rsidRPr="0027452A" w:rsidRDefault="00914EEB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EEB" w:rsidRPr="00914EEB" w:rsidRDefault="00914EEB" w:rsidP="00914EEB">
            <w:pPr>
              <w:jc w:val="center"/>
              <w:rPr>
                <w:color w:val="000000"/>
                <w:sz w:val="18"/>
                <w:szCs w:val="18"/>
              </w:rPr>
            </w:pPr>
            <w:r w:rsidRPr="00914EEB">
              <w:rPr>
                <w:color w:val="000000"/>
                <w:sz w:val="18"/>
                <w:szCs w:val="18"/>
              </w:rPr>
              <w:t>324418,36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EEB" w:rsidRPr="00914EEB" w:rsidRDefault="00914EEB" w:rsidP="00914EEB">
            <w:pPr>
              <w:jc w:val="center"/>
              <w:rPr>
                <w:color w:val="000000"/>
                <w:sz w:val="18"/>
                <w:szCs w:val="18"/>
              </w:rPr>
            </w:pPr>
            <w:r w:rsidRPr="00914EEB">
              <w:rPr>
                <w:color w:val="000000"/>
                <w:sz w:val="18"/>
                <w:szCs w:val="18"/>
              </w:rPr>
              <w:t>972833,34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EEB" w:rsidRPr="00914EEB" w:rsidRDefault="00914EEB" w:rsidP="00914EEB">
            <w:pPr>
              <w:jc w:val="center"/>
              <w:rPr>
                <w:color w:val="000000"/>
                <w:sz w:val="18"/>
                <w:szCs w:val="18"/>
              </w:rPr>
            </w:pPr>
            <w:r w:rsidRPr="00914EEB">
              <w:rPr>
                <w:color w:val="000000"/>
                <w:sz w:val="18"/>
                <w:szCs w:val="18"/>
              </w:rPr>
              <w:t>1079129,21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EEB" w:rsidRPr="00914EEB" w:rsidRDefault="00914EEB" w:rsidP="00914EEB">
            <w:pPr>
              <w:jc w:val="center"/>
              <w:rPr>
                <w:color w:val="000000"/>
                <w:sz w:val="18"/>
                <w:szCs w:val="18"/>
              </w:rPr>
            </w:pPr>
            <w:r w:rsidRPr="00914EEB">
              <w:rPr>
                <w:color w:val="000000"/>
                <w:sz w:val="18"/>
                <w:szCs w:val="18"/>
              </w:rPr>
              <w:t>288405,77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914EEB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914EEB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914EEB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914EE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914EE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698019,96</w:t>
            </w:r>
          </w:p>
        </w:tc>
        <w:tc>
          <w:tcPr>
            <w:tcW w:w="1500" w:type="dxa"/>
            <w:vAlign w:val="center"/>
          </w:tcPr>
          <w:p w:rsidR="002844BC" w:rsidRPr="002844BC" w:rsidRDefault="00914EE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698019,96</w:t>
            </w:r>
          </w:p>
        </w:tc>
        <w:tc>
          <w:tcPr>
            <w:tcW w:w="1193" w:type="dxa"/>
            <w:vAlign w:val="center"/>
          </w:tcPr>
          <w:p w:rsidR="002844BC" w:rsidRPr="002844BC" w:rsidRDefault="00914EE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914EEB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914EE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3235,72</w:t>
            </w:r>
          </w:p>
        </w:tc>
        <w:tc>
          <w:tcPr>
            <w:tcW w:w="1276" w:type="dxa"/>
            <w:vAlign w:val="center"/>
          </w:tcPr>
          <w:p w:rsidR="002844BC" w:rsidRPr="002844BC" w:rsidRDefault="00914EE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381109,25</w:t>
            </w:r>
          </w:p>
        </w:tc>
        <w:tc>
          <w:tcPr>
            <w:tcW w:w="1500" w:type="dxa"/>
            <w:vAlign w:val="center"/>
          </w:tcPr>
          <w:p w:rsidR="002844BC" w:rsidRPr="002844BC" w:rsidRDefault="00914EE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453672,71</w:t>
            </w:r>
          </w:p>
        </w:tc>
        <w:tc>
          <w:tcPr>
            <w:tcW w:w="1193" w:type="dxa"/>
            <w:vAlign w:val="center"/>
          </w:tcPr>
          <w:p w:rsidR="002844BC" w:rsidRPr="002844BC" w:rsidRDefault="00914EE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-72563,46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914EEB" w:rsidRDefault="00914EE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914EEB" w:rsidRDefault="00914EE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914EEB" w:rsidRDefault="00914EE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914EEB" w:rsidRDefault="00914EE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914EEB" w:rsidRDefault="00914EE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3235,72</w:t>
            </w:r>
          </w:p>
        </w:tc>
        <w:tc>
          <w:tcPr>
            <w:tcW w:w="1276" w:type="dxa"/>
            <w:vAlign w:val="center"/>
          </w:tcPr>
          <w:p w:rsidR="002844BC" w:rsidRPr="00914EEB" w:rsidRDefault="00914EE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1079129,21</w:t>
            </w:r>
          </w:p>
        </w:tc>
        <w:tc>
          <w:tcPr>
            <w:tcW w:w="1500" w:type="dxa"/>
            <w:vAlign w:val="center"/>
          </w:tcPr>
          <w:p w:rsidR="002844BC" w:rsidRPr="00914EEB" w:rsidRDefault="00914EE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1151692,67</w:t>
            </w:r>
          </w:p>
        </w:tc>
        <w:tc>
          <w:tcPr>
            <w:tcW w:w="1193" w:type="dxa"/>
            <w:vAlign w:val="center"/>
          </w:tcPr>
          <w:p w:rsidR="002844BC" w:rsidRPr="00914EEB" w:rsidRDefault="00914EE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-69327,74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914E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7FE4" w:rsidRDefault="00567FE4" w:rsidP="00FB5551">
      <w:r>
        <w:separator/>
      </w:r>
    </w:p>
  </w:endnote>
  <w:endnote w:type="continuationSeparator" w:id="0">
    <w:p w:rsidR="00567FE4" w:rsidRDefault="00567FE4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67FE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67FE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67F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7FE4" w:rsidRDefault="00567FE4" w:rsidP="00FB5551">
      <w:r>
        <w:separator/>
      </w:r>
    </w:p>
  </w:footnote>
  <w:footnote w:type="continuationSeparator" w:id="0">
    <w:p w:rsidR="00567FE4" w:rsidRDefault="00567FE4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67FE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494015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914EE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67FE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94015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2A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67FE4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48B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4EEB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0A9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2026-02-13T06:48:00Z</dcterms:modified>
</cp:coreProperties>
</file>