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36355A">
        <w:rPr>
          <w:sz w:val="28"/>
          <w:szCs w:val="28"/>
          <w:u w:val="single"/>
          <w:lang w:val="ru-RU" w:eastAsia="ru-RU"/>
        </w:rPr>
        <w:t>Расковой, д. 81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AF07A0" w:rsidRPr="009C2516" w:rsidRDefault="00AF07A0" w:rsidP="00AF07A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AF07A0" w:rsidRPr="009C2516" w:rsidRDefault="00AF07A0" w:rsidP="00AF07A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AF07A0" w:rsidRPr="00E42D46" w:rsidRDefault="00AF07A0" w:rsidP="00AF07A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AF07A0" w:rsidRPr="009C2516" w:rsidRDefault="00AF07A0" w:rsidP="00AF07A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AF07A0" w:rsidRPr="00E42D46" w:rsidRDefault="00AF07A0" w:rsidP="00AF07A0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AF07A0" w:rsidRDefault="00AF07A0" w:rsidP="00AF07A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AF07A0" w:rsidRDefault="00AF07A0" w:rsidP="00AF07A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AF07A0" w:rsidRDefault="00AF07A0" w:rsidP="00AF07A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AF07A0" w:rsidRPr="0078553C" w:rsidRDefault="00AF07A0" w:rsidP="00AF07A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AF07A0" w:rsidRDefault="00AF07A0" w:rsidP="00AF07A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7" w:history="1">
        <w:r w:rsidRPr="00AF0E65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AF07A0" w:rsidRPr="0078553C" w:rsidRDefault="00AF07A0" w:rsidP="00AF07A0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36355A">
        <w:rPr>
          <w:sz w:val="28"/>
          <w:szCs w:val="28"/>
          <w:lang w:val="ru-RU" w:eastAsia="ru-RU"/>
        </w:rPr>
        <w:t xml:space="preserve">4357,9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E12B9A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E12B9A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AF07A0" w:rsidTr="0036355A">
        <w:trPr>
          <w:jc w:val="center"/>
        </w:trPr>
        <w:tc>
          <w:tcPr>
            <w:tcW w:w="562" w:type="dxa"/>
            <w:vAlign w:val="center"/>
          </w:tcPr>
          <w:p w:rsidR="00AF07A0" w:rsidRPr="00A85092" w:rsidRDefault="00AF07A0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AF07A0" w:rsidRPr="00AA5789" w:rsidRDefault="00AF07A0" w:rsidP="00077244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AF07A0" w:rsidRPr="004B66C5" w:rsidRDefault="00AF07A0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AF07A0" w:rsidRPr="004B66C5" w:rsidRDefault="00AF07A0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AF07A0" w:rsidRPr="00F47AA4" w:rsidRDefault="00AF07A0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4357,9</w:t>
            </w:r>
          </w:p>
        </w:tc>
        <w:tc>
          <w:tcPr>
            <w:tcW w:w="1464" w:type="dxa"/>
            <w:vAlign w:val="center"/>
          </w:tcPr>
          <w:p w:rsidR="00AF07A0" w:rsidRPr="00AF07A0" w:rsidRDefault="00AF07A0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998149,51</w:t>
            </w:r>
          </w:p>
        </w:tc>
        <w:tc>
          <w:tcPr>
            <w:tcW w:w="1130" w:type="dxa"/>
            <w:vAlign w:val="center"/>
          </w:tcPr>
          <w:p w:rsidR="00AF07A0" w:rsidRDefault="00AF07A0" w:rsidP="0036355A">
            <w:pPr>
              <w:jc w:val="center"/>
            </w:pPr>
            <w:r w:rsidRPr="00151B4D">
              <w:rPr>
                <w:sz w:val="20"/>
                <w:szCs w:val="20"/>
                <w:lang w:val="ru-RU" w:eastAsia="ru-RU"/>
              </w:rPr>
              <w:t>4357,9</w:t>
            </w:r>
          </w:p>
        </w:tc>
        <w:tc>
          <w:tcPr>
            <w:tcW w:w="1138" w:type="dxa"/>
            <w:vAlign w:val="center"/>
          </w:tcPr>
          <w:p w:rsidR="00AF07A0" w:rsidRPr="00AF07A0" w:rsidRDefault="00AF07A0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998149,51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AF07A0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998149,51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AF07A0" w:rsidRDefault="00AF07A0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998149,51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36355A" w:rsidRPr="0036355A">
        <w:rPr>
          <w:sz w:val="28"/>
          <w:szCs w:val="28"/>
          <w:u w:val="single"/>
          <w:lang w:val="ru-RU" w:eastAsia="ru-RU"/>
        </w:rPr>
        <w:t>- 642408,92</w:t>
      </w:r>
      <w:r w:rsidR="0036355A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AF07A0" w:rsidRPr="00AF07A0">
        <w:rPr>
          <w:sz w:val="28"/>
          <w:szCs w:val="28"/>
          <w:u w:val="single"/>
          <w:lang w:val="ru-RU" w:eastAsia="ru-RU"/>
        </w:rPr>
        <w:t>515154,04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AF07A0" w:rsidRPr="00AF07A0">
        <w:rPr>
          <w:sz w:val="28"/>
          <w:szCs w:val="28"/>
          <w:u w:val="single"/>
          <w:lang w:val="ru-RU" w:eastAsia="ru-RU"/>
        </w:rPr>
        <w:t>124722,37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AF07A0" w:rsidRPr="00AF07A0">
        <w:rPr>
          <w:sz w:val="28"/>
          <w:szCs w:val="28"/>
          <w:u w:val="single"/>
          <w:lang w:val="ru-RU" w:eastAsia="ru-RU"/>
        </w:rPr>
        <w:t>- 251977,25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E12B9A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AF07A0" w:rsidTr="00AF07A0">
        <w:trPr>
          <w:trHeight w:val="480"/>
        </w:trPr>
        <w:tc>
          <w:tcPr>
            <w:tcW w:w="551" w:type="dxa"/>
            <w:vAlign w:val="center"/>
          </w:tcPr>
          <w:p w:rsidR="00AF07A0" w:rsidRPr="00692C6F" w:rsidRDefault="00AF07A0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AF07A0" w:rsidRPr="00AF07A0" w:rsidRDefault="00AF07A0" w:rsidP="00AF07A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F07A0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AF07A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07A0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AF07A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07A0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AF07A0" w:rsidRPr="00AF07A0" w:rsidRDefault="00AF07A0" w:rsidP="00AF07A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AF07A0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F07A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F07A0" w:rsidRDefault="00AF07A0" w:rsidP="00AF07A0">
            <w:pPr>
              <w:jc w:val="center"/>
              <w:rPr>
                <w:sz w:val="18"/>
                <w:szCs w:val="18"/>
                <w:lang w:val="ru-RU"/>
              </w:rPr>
            </w:pPr>
          </w:p>
          <w:p w:rsidR="00AF07A0" w:rsidRPr="00AF07A0" w:rsidRDefault="00AF07A0" w:rsidP="00AF07A0">
            <w:pPr>
              <w:jc w:val="center"/>
              <w:rPr>
                <w:sz w:val="18"/>
                <w:szCs w:val="18"/>
              </w:rPr>
            </w:pPr>
            <w:r w:rsidRPr="00AF07A0">
              <w:rPr>
                <w:sz w:val="18"/>
                <w:szCs w:val="18"/>
              </w:rPr>
              <w:t>95603,04</w:t>
            </w:r>
          </w:p>
          <w:p w:rsidR="00AF07A0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AF07A0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AF07A0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AF07A0" w:rsidRDefault="00AF07A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AF07A0" w:rsidRPr="00F47AA4" w:rsidTr="00AF07A0">
        <w:tc>
          <w:tcPr>
            <w:tcW w:w="551" w:type="dxa"/>
            <w:vAlign w:val="center"/>
          </w:tcPr>
          <w:p w:rsidR="00AF07A0" w:rsidRPr="00692C6F" w:rsidRDefault="00AF07A0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AF07A0" w:rsidRPr="00AF07A0" w:rsidRDefault="00AF07A0" w:rsidP="00AF07A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F07A0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AF07A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07A0">
              <w:rPr>
                <w:color w:val="000000"/>
                <w:sz w:val="18"/>
                <w:szCs w:val="18"/>
              </w:rPr>
              <w:t>межпанельных</w:t>
            </w:r>
            <w:proofErr w:type="spellEnd"/>
            <w:r w:rsidRPr="00AF07A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07A0">
              <w:rPr>
                <w:color w:val="000000"/>
                <w:sz w:val="18"/>
                <w:szCs w:val="18"/>
              </w:rPr>
              <w:t>швов</w:t>
            </w:r>
            <w:proofErr w:type="spellEnd"/>
            <w:r w:rsidRPr="00AF07A0">
              <w:rPr>
                <w:color w:val="000000"/>
                <w:sz w:val="18"/>
                <w:szCs w:val="18"/>
              </w:rPr>
              <w:t>;</w:t>
            </w:r>
          </w:p>
          <w:p w:rsidR="00AF07A0" w:rsidRPr="00AF07A0" w:rsidRDefault="00AF07A0" w:rsidP="00AF07A0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AF07A0" w:rsidRPr="00AF07A0" w:rsidRDefault="00AF07A0" w:rsidP="00AF07A0">
            <w:pPr>
              <w:jc w:val="center"/>
              <w:rPr>
                <w:sz w:val="18"/>
                <w:szCs w:val="18"/>
              </w:rPr>
            </w:pPr>
            <w:r w:rsidRPr="00AF07A0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AF07A0" w:rsidRPr="00AF07A0" w:rsidRDefault="00AF07A0" w:rsidP="00AF07A0">
            <w:pPr>
              <w:jc w:val="center"/>
              <w:rPr>
                <w:sz w:val="18"/>
                <w:szCs w:val="18"/>
              </w:rPr>
            </w:pPr>
            <w:r w:rsidRPr="00AF07A0">
              <w:rPr>
                <w:sz w:val="18"/>
                <w:szCs w:val="18"/>
              </w:rPr>
              <w:t>29119,33</w:t>
            </w:r>
          </w:p>
          <w:p w:rsidR="00AF07A0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527" w:type="dxa"/>
            <w:vAlign w:val="center"/>
          </w:tcPr>
          <w:p w:rsidR="00AF07A0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F07A0">
              <w:rPr>
                <w:sz w:val="18"/>
                <w:szCs w:val="18"/>
                <w:lang w:val="ru-RU" w:eastAsia="ru-RU"/>
              </w:rPr>
              <w:t xml:space="preserve">36 </w:t>
            </w:r>
            <w:proofErr w:type="spellStart"/>
            <w:proofErr w:type="gramStart"/>
            <w:r w:rsidRPr="00AF07A0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AF07A0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AF07A0" w:rsidRPr="00F47AA4" w:rsidRDefault="00AF07A0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AF07A0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F07A0">
              <w:rPr>
                <w:sz w:val="18"/>
                <w:szCs w:val="18"/>
                <w:lang w:val="ru-RU" w:eastAsia="ru-RU"/>
              </w:rPr>
              <w:t>124722,37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E12B9A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AF07A0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6287,97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CF7809" w:rsidRDefault="00CF7809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AF07A0" w:rsidP="00AF07A0">
      <w:pPr>
        <w:spacing w:line="259" w:lineRule="auto"/>
        <w:ind w:right="-1" w:firstLine="708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AF07A0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AF07A0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F07A0" w:rsidRDefault="00AF07A0" w:rsidP="00AF07A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AF07A0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F07A0" w:rsidRDefault="00AF07A0" w:rsidP="00AF07A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F07A0" w:rsidRDefault="00AF07A0" w:rsidP="00AF07A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F07A0" w:rsidRDefault="00AF07A0" w:rsidP="00AF07A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AF07A0" w:rsidRDefault="00AF07A0" w:rsidP="00AF07A0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AF07A0" w:rsidRDefault="00AF07A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AF07A0" w:rsidRDefault="00AF07A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AF07A0" w:rsidRDefault="00AF07A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AF07A0" w:rsidRDefault="00AF07A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AF07A0" w:rsidRDefault="00AF07A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AF07A0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E12B9A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AF07A0" w:rsidRPr="00AF07A0" w:rsidTr="00AF07A0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7A0" w:rsidRPr="0027452A" w:rsidRDefault="00AF07A0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7A0" w:rsidRPr="002844BC" w:rsidRDefault="00AF07A0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155386,06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1229034,04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1357291,57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142481,75</w:t>
            </w:r>
          </w:p>
        </w:tc>
      </w:tr>
      <w:tr w:rsidR="00AF07A0" w:rsidRPr="00AF07A0" w:rsidTr="00AF07A0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27452A" w:rsidRDefault="00AF07A0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2844BC" w:rsidRDefault="00AF07A0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81571,14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121600,20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156011,98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58444,87</w:t>
            </w:r>
          </w:p>
        </w:tc>
      </w:tr>
      <w:tr w:rsidR="00AF07A0" w:rsidTr="00AF07A0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7A0" w:rsidRPr="0027452A" w:rsidRDefault="00AF07A0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236957,20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1350634,24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1513303,55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7A0" w:rsidRPr="00AF07A0" w:rsidRDefault="00AF07A0" w:rsidP="00AF07A0">
            <w:pPr>
              <w:jc w:val="center"/>
              <w:rPr>
                <w:color w:val="000000"/>
                <w:sz w:val="18"/>
                <w:szCs w:val="18"/>
              </w:rPr>
            </w:pPr>
            <w:r w:rsidRPr="00AF07A0">
              <w:rPr>
                <w:color w:val="000000"/>
                <w:sz w:val="18"/>
                <w:szCs w:val="18"/>
              </w:rPr>
              <w:t>200926,62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AF07A0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E12B9A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AF07A0" w:rsidTr="00AF07A0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998149,51</w:t>
            </w:r>
          </w:p>
        </w:tc>
        <w:tc>
          <w:tcPr>
            <w:tcW w:w="1500" w:type="dxa"/>
            <w:vAlign w:val="center"/>
          </w:tcPr>
          <w:p w:rsidR="002844BC" w:rsidRPr="002844BC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998149,51</w:t>
            </w:r>
          </w:p>
        </w:tc>
        <w:tc>
          <w:tcPr>
            <w:tcW w:w="1193" w:type="dxa"/>
            <w:vAlign w:val="center"/>
          </w:tcPr>
          <w:p w:rsidR="002844BC" w:rsidRPr="002844BC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AF07A0" w:rsidTr="00AF07A0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-642408,92</w:t>
            </w:r>
          </w:p>
        </w:tc>
        <w:tc>
          <w:tcPr>
            <w:tcW w:w="1276" w:type="dxa"/>
            <w:vAlign w:val="center"/>
          </w:tcPr>
          <w:p w:rsidR="002844BC" w:rsidRPr="002844BC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515154,04</w:t>
            </w:r>
          </w:p>
        </w:tc>
        <w:tc>
          <w:tcPr>
            <w:tcW w:w="1500" w:type="dxa"/>
            <w:vAlign w:val="center"/>
          </w:tcPr>
          <w:p w:rsidR="002844BC" w:rsidRPr="002844BC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124722,37</w:t>
            </w:r>
          </w:p>
        </w:tc>
        <w:tc>
          <w:tcPr>
            <w:tcW w:w="1193" w:type="dxa"/>
            <w:vAlign w:val="center"/>
          </w:tcPr>
          <w:p w:rsidR="002844BC" w:rsidRPr="002844BC" w:rsidRDefault="00E12B9A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390431,67</w:t>
            </w:r>
          </w:p>
        </w:tc>
      </w:tr>
      <w:tr w:rsidR="002844BC" w:rsidTr="00AF07A0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AF07A0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-642408,92</w:t>
            </w:r>
          </w:p>
        </w:tc>
        <w:tc>
          <w:tcPr>
            <w:tcW w:w="1276" w:type="dxa"/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1513303,55</w:t>
            </w:r>
          </w:p>
        </w:tc>
        <w:tc>
          <w:tcPr>
            <w:tcW w:w="1500" w:type="dxa"/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1122871,88</w:t>
            </w:r>
          </w:p>
        </w:tc>
        <w:tc>
          <w:tcPr>
            <w:tcW w:w="1193" w:type="dxa"/>
            <w:vAlign w:val="center"/>
          </w:tcPr>
          <w:p w:rsidR="002844BC" w:rsidRPr="00AF07A0" w:rsidRDefault="00AF07A0" w:rsidP="00AF07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-251977,25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AF07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213" w:rsidRDefault="00D85213" w:rsidP="00FB5551">
      <w:r>
        <w:separator/>
      </w:r>
    </w:p>
  </w:endnote>
  <w:endnote w:type="continuationSeparator" w:id="0">
    <w:p w:rsidR="00D85213" w:rsidRDefault="00D85213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D852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D852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D852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213" w:rsidRDefault="00D85213" w:rsidP="00FB5551">
      <w:r>
        <w:separator/>
      </w:r>
    </w:p>
  </w:footnote>
  <w:footnote w:type="continuationSeparator" w:id="0">
    <w:p w:rsidR="00D85213" w:rsidRDefault="00D85213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D8521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535118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E12B9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D8521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6F16"/>
    <w:rsid w:val="003574E5"/>
    <w:rsid w:val="00357A86"/>
    <w:rsid w:val="0036157C"/>
    <w:rsid w:val="0036174B"/>
    <w:rsid w:val="00361A68"/>
    <w:rsid w:val="00361EFF"/>
    <w:rsid w:val="0036355A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118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1E70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A0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77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8521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2B9A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97FC4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AF07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mpulschap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2026-02-12T07:36:00Z</dcterms:modified>
</cp:coreProperties>
</file>