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</w:t>
      </w:r>
      <w:r w:rsidR="00212288">
        <w:rPr>
          <w:sz w:val="28"/>
          <w:szCs w:val="28"/>
          <w:u w:val="single"/>
          <w:lang w:val="ru-RU" w:eastAsia="ru-RU"/>
        </w:rPr>
        <w:t>Ленина, д. 105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692C6F" w:rsidRPr="009C2516" w:rsidRDefault="00692C6F" w:rsidP="00692C6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692C6F" w:rsidRPr="009C2516" w:rsidRDefault="00692C6F" w:rsidP="00692C6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692C6F" w:rsidRPr="00E42D46" w:rsidRDefault="00692C6F" w:rsidP="00692C6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692C6F" w:rsidRPr="009C2516" w:rsidRDefault="00692C6F" w:rsidP="00692C6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692C6F" w:rsidRPr="00E42D46" w:rsidRDefault="00692C6F" w:rsidP="00692C6F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692C6F" w:rsidRDefault="00692C6F" w:rsidP="00692C6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692C6F" w:rsidRDefault="00692C6F" w:rsidP="00692C6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692C6F" w:rsidRDefault="00692C6F" w:rsidP="00692C6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692C6F" w:rsidRPr="0078553C" w:rsidRDefault="00692C6F" w:rsidP="00692C6F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692C6F" w:rsidRPr="0078553C" w:rsidRDefault="00692C6F" w:rsidP="00692C6F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692C6F" w:rsidRDefault="00692C6F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212288" w:rsidRPr="00212288">
        <w:rPr>
          <w:sz w:val="28"/>
          <w:szCs w:val="28"/>
          <w:u w:val="single"/>
          <w:lang w:val="ru-RU" w:eastAsia="ru-RU"/>
        </w:rPr>
        <w:t>2949,3</w:t>
      </w:r>
      <w:r w:rsidR="00212288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3677AF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681"/>
        <w:gridCol w:w="1092"/>
        <w:gridCol w:w="1464"/>
        <w:gridCol w:w="1130"/>
        <w:gridCol w:w="1138"/>
      </w:tblGrid>
      <w:tr w:rsidR="002844BC" w:rsidTr="00692C6F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68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556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3677AF" w:rsidTr="00692C6F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692C6F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8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9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692C6F" w:rsidTr="00692C6F">
        <w:trPr>
          <w:jc w:val="center"/>
        </w:trPr>
        <w:tc>
          <w:tcPr>
            <w:tcW w:w="562" w:type="dxa"/>
            <w:vAlign w:val="center"/>
          </w:tcPr>
          <w:p w:rsidR="00692C6F" w:rsidRPr="00A85092" w:rsidRDefault="00692C6F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692C6F" w:rsidRPr="00AA5789" w:rsidRDefault="00692C6F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692C6F" w:rsidRPr="004B66C5" w:rsidRDefault="00692C6F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681" w:type="dxa"/>
            <w:vAlign w:val="center"/>
          </w:tcPr>
          <w:p w:rsidR="00692C6F" w:rsidRPr="004B66C5" w:rsidRDefault="00692C6F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092" w:type="dxa"/>
            <w:vAlign w:val="center"/>
          </w:tcPr>
          <w:p w:rsidR="00692C6F" w:rsidRPr="00F47AA4" w:rsidRDefault="00692C6F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2949,3</w:t>
            </w:r>
          </w:p>
        </w:tc>
        <w:tc>
          <w:tcPr>
            <w:tcW w:w="1464" w:type="dxa"/>
            <w:vAlign w:val="center"/>
          </w:tcPr>
          <w:p w:rsidR="00692C6F" w:rsidRPr="00692C6F" w:rsidRDefault="00692C6F" w:rsidP="00F47AA4">
            <w:pPr>
              <w:jc w:val="center"/>
              <w:rPr>
                <w:sz w:val="18"/>
                <w:szCs w:val="18"/>
                <w:lang w:val="ru-RU"/>
              </w:rPr>
            </w:pPr>
            <w:r w:rsidRPr="00692C6F">
              <w:rPr>
                <w:sz w:val="18"/>
                <w:szCs w:val="18"/>
                <w:lang w:val="ru-RU"/>
              </w:rPr>
              <w:t>678211,35</w:t>
            </w:r>
          </w:p>
        </w:tc>
        <w:tc>
          <w:tcPr>
            <w:tcW w:w="1130" w:type="dxa"/>
            <w:vAlign w:val="center"/>
          </w:tcPr>
          <w:p w:rsidR="00692C6F" w:rsidRPr="00692C6F" w:rsidRDefault="00692C6F" w:rsidP="00212288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2949,3</w:t>
            </w:r>
          </w:p>
        </w:tc>
        <w:tc>
          <w:tcPr>
            <w:tcW w:w="1138" w:type="dxa"/>
            <w:vAlign w:val="center"/>
          </w:tcPr>
          <w:p w:rsidR="00692C6F" w:rsidRPr="00692C6F" w:rsidRDefault="00692C6F" w:rsidP="00F47AA4">
            <w:pPr>
              <w:jc w:val="center"/>
              <w:rPr>
                <w:sz w:val="18"/>
                <w:szCs w:val="18"/>
                <w:lang w:val="ru-RU"/>
              </w:rPr>
            </w:pPr>
            <w:r w:rsidRPr="00692C6F">
              <w:rPr>
                <w:sz w:val="18"/>
                <w:szCs w:val="18"/>
                <w:lang w:val="ru-RU"/>
              </w:rPr>
              <w:t>678211,35</w:t>
            </w:r>
          </w:p>
        </w:tc>
      </w:tr>
      <w:tr w:rsidR="002844BC" w:rsidTr="00692C6F">
        <w:trPr>
          <w:jc w:val="center"/>
        </w:trPr>
        <w:tc>
          <w:tcPr>
            <w:tcW w:w="4827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092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692C6F" w:rsidRDefault="00692C6F" w:rsidP="00F47AA4">
            <w:pPr>
              <w:jc w:val="center"/>
              <w:rPr>
                <w:sz w:val="18"/>
                <w:szCs w:val="18"/>
                <w:lang w:val="ru-RU"/>
              </w:rPr>
            </w:pPr>
            <w:r w:rsidRPr="00692C6F">
              <w:rPr>
                <w:sz w:val="18"/>
                <w:szCs w:val="18"/>
                <w:lang w:val="ru-RU"/>
              </w:rPr>
              <w:t>678211,35</w:t>
            </w:r>
          </w:p>
        </w:tc>
        <w:tc>
          <w:tcPr>
            <w:tcW w:w="1130" w:type="dxa"/>
            <w:vAlign w:val="center"/>
          </w:tcPr>
          <w:p w:rsidR="002844BC" w:rsidRPr="00692C6F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 w:rsidRPr="00692C6F"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692C6F" w:rsidRDefault="00692C6F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678211,35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212288">
        <w:rPr>
          <w:sz w:val="28"/>
          <w:szCs w:val="28"/>
          <w:lang w:val="ru-RU" w:eastAsia="ru-RU"/>
        </w:rPr>
        <w:t xml:space="preserve"> </w:t>
      </w:r>
      <w:r w:rsidR="00212288" w:rsidRPr="00212288">
        <w:rPr>
          <w:sz w:val="28"/>
          <w:szCs w:val="28"/>
          <w:u w:val="single"/>
          <w:lang w:val="ru-RU" w:eastAsia="ru-RU"/>
        </w:rPr>
        <w:t>- 396630,31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692C6F" w:rsidRPr="00692C6F">
        <w:rPr>
          <w:sz w:val="28"/>
          <w:szCs w:val="28"/>
          <w:u w:val="single"/>
          <w:lang w:val="ru-RU" w:eastAsia="ru-RU"/>
        </w:rPr>
        <w:t>298507,64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692C6F" w:rsidRPr="00692C6F">
        <w:rPr>
          <w:sz w:val="28"/>
          <w:szCs w:val="28"/>
          <w:u w:val="single"/>
          <w:lang w:val="ru-RU" w:eastAsia="ru-RU"/>
        </w:rPr>
        <w:t>663611,82</w:t>
      </w:r>
      <w:r w:rsidRPr="00692C6F">
        <w:rPr>
          <w:sz w:val="28"/>
          <w:szCs w:val="28"/>
          <w:u w:val="single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692C6F" w:rsidRPr="00692C6F">
        <w:rPr>
          <w:sz w:val="28"/>
          <w:szCs w:val="28"/>
          <w:u w:val="single"/>
          <w:lang w:val="ru-RU" w:eastAsia="ru-RU"/>
        </w:rPr>
        <w:t>-791734,49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3677AF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692C6F" w:rsidTr="00692C6F">
        <w:tc>
          <w:tcPr>
            <w:tcW w:w="551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692C6F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692C6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C6F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692C6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C6F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</w:rPr>
              <w:t>100461,75</w:t>
            </w:r>
          </w:p>
        </w:tc>
        <w:tc>
          <w:tcPr>
            <w:tcW w:w="1527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692C6F" w:rsidRPr="00F47AA4" w:rsidTr="00692C6F">
        <w:tc>
          <w:tcPr>
            <w:tcW w:w="551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692C6F" w:rsidRPr="00692C6F" w:rsidRDefault="00692C6F" w:rsidP="00692C6F">
            <w:pPr>
              <w:rPr>
                <w:color w:val="000000"/>
                <w:sz w:val="18"/>
                <w:szCs w:val="18"/>
                <w:lang w:val="ru-RU"/>
              </w:rPr>
            </w:pPr>
            <w:r w:rsidRPr="00692C6F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</w:rPr>
              <w:t>19398,06</w:t>
            </w:r>
          </w:p>
        </w:tc>
        <w:tc>
          <w:tcPr>
            <w:tcW w:w="1527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9 п</w:t>
            </w:r>
            <w:proofErr w:type="gramStart"/>
            <w:r w:rsidRPr="00692C6F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692C6F" w:rsidRPr="00F47AA4" w:rsidTr="00692C6F">
        <w:tc>
          <w:tcPr>
            <w:tcW w:w="551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692C6F" w:rsidRPr="00692C6F" w:rsidRDefault="00692C6F" w:rsidP="00692C6F">
            <w:pPr>
              <w:rPr>
                <w:color w:val="000000"/>
                <w:sz w:val="18"/>
                <w:szCs w:val="18"/>
                <w:lang w:val="ru-RU"/>
              </w:rPr>
            </w:pPr>
            <w:r w:rsidRPr="00692C6F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</w:rPr>
              <w:t>70111,29</w:t>
            </w:r>
          </w:p>
        </w:tc>
        <w:tc>
          <w:tcPr>
            <w:tcW w:w="1527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32 п</w:t>
            </w:r>
            <w:proofErr w:type="gramStart"/>
            <w:r w:rsidRPr="00692C6F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692C6F" w:rsidRPr="00692C6F" w:rsidTr="00692C6F">
        <w:tc>
          <w:tcPr>
            <w:tcW w:w="551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692C6F" w:rsidRPr="00692C6F" w:rsidRDefault="00692C6F" w:rsidP="00692C6F">
            <w:pPr>
              <w:rPr>
                <w:color w:val="000000"/>
                <w:sz w:val="18"/>
                <w:szCs w:val="18"/>
                <w:lang w:val="ru-RU"/>
              </w:rPr>
            </w:pPr>
            <w:r w:rsidRPr="00692C6F">
              <w:rPr>
                <w:color w:val="000000"/>
                <w:sz w:val="18"/>
                <w:szCs w:val="18"/>
                <w:lang w:val="ru-RU"/>
              </w:rPr>
              <w:t>Ремонт системы электроснабжения;</w:t>
            </w:r>
          </w:p>
        </w:tc>
        <w:tc>
          <w:tcPr>
            <w:tcW w:w="1759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</w:rPr>
              <w:t>235369,35</w:t>
            </w:r>
          </w:p>
        </w:tc>
        <w:tc>
          <w:tcPr>
            <w:tcW w:w="1527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10 м</w:t>
            </w:r>
          </w:p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66 автоматов</w:t>
            </w:r>
          </w:p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 светильника</w:t>
            </w:r>
          </w:p>
        </w:tc>
        <w:tc>
          <w:tcPr>
            <w:tcW w:w="2062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692C6F" w:rsidRPr="00F47AA4" w:rsidTr="00692C6F">
        <w:tc>
          <w:tcPr>
            <w:tcW w:w="551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692C6F" w:rsidRPr="00692C6F" w:rsidRDefault="00692C6F" w:rsidP="00692C6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92C6F">
              <w:rPr>
                <w:color w:val="000000"/>
                <w:sz w:val="18"/>
                <w:szCs w:val="18"/>
              </w:rPr>
              <w:t>Установка</w:t>
            </w:r>
            <w:proofErr w:type="spellEnd"/>
            <w:r w:rsidRPr="00692C6F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2C6F">
              <w:rPr>
                <w:color w:val="000000"/>
                <w:sz w:val="18"/>
                <w:szCs w:val="18"/>
              </w:rPr>
              <w:t>скамеек</w:t>
            </w:r>
            <w:proofErr w:type="spellEnd"/>
            <w:r w:rsidRPr="00692C6F">
              <w:rPr>
                <w:color w:val="000000"/>
                <w:sz w:val="18"/>
                <w:szCs w:val="18"/>
              </w:rPr>
              <w:t xml:space="preserve"> ;</w:t>
            </w:r>
          </w:p>
        </w:tc>
        <w:tc>
          <w:tcPr>
            <w:tcW w:w="1759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</w:rPr>
              <w:t>16696,66</w:t>
            </w:r>
          </w:p>
        </w:tc>
        <w:tc>
          <w:tcPr>
            <w:tcW w:w="1527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692C6F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692C6F" w:rsidRPr="00692C6F" w:rsidTr="00692C6F">
        <w:tc>
          <w:tcPr>
            <w:tcW w:w="551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center"/>
          </w:tcPr>
          <w:p w:rsidR="00692C6F" w:rsidRPr="00692C6F" w:rsidRDefault="00692C6F" w:rsidP="00692C6F">
            <w:pPr>
              <w:rPr>
                <w:sz w:val="18"/>
                <w:szCs w:val="18"/>
                <w:lang w:val="ru-RU"/>
              </w:rPr>
            </w:pPr>
            <w:r w:rsidRPr="00692C6F">
              <w:rPr>
                <w:sz w:val="18"/>
                <w:szCs w:val="18"/>
                <w:lang w:val="ru-RU"/>
              </w:rPr>
              <w:t>Ремонт межпанельных швов;</w:t>
            </w:r>
          </w:p>
        </w:tc>
        <w:tc>
          <w:tcPr>
            <w:tcW w:w="1759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</w:rPr>
              <w:t>18856,71</w:t>
            </w:r>
          </w:p>
        </w:tc>
        <w:tc>
          <w:tcPr>
            <w:tcW w:w="1527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25 кв</w:t>
            </w:r>
            <w:proofErr w:type="gramStart"/>
            <w:r w:rsidRPr="00692C6F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692C6F" w:rsidRPr="00692C6F" w:rsidTr="00692C6F">
        <w:tc>
          <w:tcPr>
            <w:tcW w:w="551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164" w:type="dxa"/>
            <w:vAlign w:val="center"/>
          </w:tcPr>
          <w:p w:rsidR="00692C6F" w:rsidRPr="00692C6F" w:rsidRDefault="00692C6F" w:rsidP="00692C6F">
            <w:pPr>
              <w:rPr>
                <w:color w:val="000000"/>
                <w:sz w:val="18"/>
                <w:szCs w:val="18"/>
                <w:lang w:val="ru-RU"/>
              </w:rPr>
            </w:pPr>
            <w:r w:rsidRPr="00692C6F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 - подвал;</w:t>
            </w:r>
          </w:p>
        </w:tc>
        <w:tc>
          <w:tcPr>
            <w:tcW w:w="1759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</w:rPr>
              <w:t>125038,23</w:t>
            </w:r>
          </w:p>
        </w:tc>
        <w:tc>
          <w:tcPr>
            <w:tcW w:w="1527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38 п</w:t>
            </w:r>
            <w:proofErr w:type="gramStart"/>
            <w:r w:rsidRPr="00692C6F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692C6F" w:rsidRPr="00692C6F" w:rsidTr="00692C6F">
        <w:tc>
          <w:tcPr>
            <w:tcW w:w="551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2164" w:type="dxa"/>
            <w:vAlign w:val="center"/>
          </w:tcPr>
          <w:p w:rsidR="00692C6F" w:rsidRPr="00692C6F" w:rsidRDefault="00692C6F" w:rsidP="00692C6F">
            <w:pPr>
              <w:rPr>
                <w:color w:val="000000"/>
                <w:sz w:val="18"/>
                <w:szCs w:val="18"/>
                <w:lang w:val="ru-RU"/>
              </w:rPr>
            </w:pPr>
            <w:r w:rsidRPr="00692C6F">
              <w:rPr>
                <w:color w:val="000000"/>
                <w:sz w:val="18"/>
                <w:szCs w:val="18"/>
                <w:lang w:val="ru-RU"/>
              </w:rPr>
              <w:t>Замена магистрали системы;</w:t>
            </w:r>
          </w:p>
        </w:tc>
        <w:tc>
          <w:tcPr>
            <w:tcW w:w="1759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692C6F" w:rsidRPr="00692C6F" w:rsidRDefault="00692C6F" w:rsidP="00692C6F">
            <w:pPr>
              <w:jc w:val="center"/>
              <w:rPr>
                <w:sz w:val="18"/>
                <w:szCs w:val="18"/>
              </w:rPr>
            </w:pPr>
            <w:r w:rsidRPr="00692C6F">
              <w:rPr>
                <w:sz w:val="18"/>
                <w:szCs w:val="18"/>
              </w:rPr>
              <w:t>77679,77</w:t>
            </w:r>
          </w:p>
        </w:tc>
        <w:tc>
          <w:tcPr>
            <w:tcW w:w="1527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14 п</w:t>
            </w:r>
            <w:proofErr w:type="gramStart"/>
            <w:r w:rsidRPr="00692C6F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center"/>
          </w:tcPr>
          <w:p w:rsidR="00692C6F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A07081" w:rsidTr="00692C6F">
        <w:tc>
          <w:tcPr>
            <w:tcW w:w="4474" w:type="dxa"/>
            <w:gridSpan w:val="3"/>
          </w:tcPr>
          <w:p w:rsidR="00A07081" w:rsidRPr="00692C6F" w:rsidRDefault="00A07081" w:rsidP="00692C6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692C6F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663611,82</w:t>
            </w:r>
          </w:p>
        </w:tc>
        <w:tc>
          <w:tcPr>
            <w:tcW w:w="1527" w:type="dxa"/>
          </w:tcPr>
          <w:p w:rsidR="00A07081" w:rsidRPr="00692C6F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692C6F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Pr="00692C6F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692C6F">
              <w:rPr>
                <w:sz w:val="18"/>
                <w:szCs w:val="18"/>
                <w:lang w:eastAsia="ru-RU"/>
              </w:rPr>
              <w:t>-</w:t>
            </w:r>
          </w:p>
        </w:tc>
      </w:tr>
    </w:tbl>
    <w:p w:rsidR="002844BC" w:rsidRDefault="002844BC" w:rsidP="00692C6F">
      <w:pPr>
        <w:spacing w:line="259" w:lineRule="auto"/>
        <w:ind w:right="-284"/>
        <w:rPr>
          <w:sz w:val="28"/>
          <w:szCs w:val="28"/>
          <w:lang w:val="ru-RU" w:eastAsia="ru-RU"/>
        </w:rPr>
      </w:pPr>
    </w:p>
    <w:p w:rsidR="00CF7809" w:rsidRPr="00692C6F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3677AF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692C6F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692C6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14440,89</w:t>
            </w:r>
          </w:p>
        </w:tc>
      </w:tr>
    </w:tbl>
    <w:p w:rsidR="009235F2" w:rsidRDefault="009235F2" w:rsidP="00692C6F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692C6F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692C6F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3677AF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3677A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3677AF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3677A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3677A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3677A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692C6F" w:rsidRDefault="00692C6F" w:rsidP="003677AF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3677AF" w:rsidRDefault="003677A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3677AF" w:rsidRDefault="003677A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692C6F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3677AF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692C6F" w:rsidRPr="00692C6F" w:rsidTr="00692C6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C6F" w:rsidRPr="0027452A" w:rsidRDefault="00692C6F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C6F" w:rsidRPr="002844BC" w:rsidRDefault="00692C6F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302829,35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923205,94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976718,99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331811,60</w:t>
            </w:r>
          </w:p>
        </w:tc>
      </w:tr>
      <w:tr w:rsidR="00692C6F" w:rsidRPr="00692C6F" w:rsidTr="00692C6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27452A" w:rsidRDefault="00692C6F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2844BC" w:rsidRDefault="00692C6F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692C6F" w:rsidTr="00692C6F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C6F" w:rsidRPr="0027452A" w:rsidRDefault="00692C6F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302829,35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923205,94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976718,99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C6F" w:rsidRPr="00692C6F" w:rsidRDefault="00692C6F" w:rsidP="00692C6F">
            <w:pPr>
              <w:jc w:val="center"/>
              <w:rPr>
                <w:color w:val="000000"/>
                <w:sz w:val="18"/>
                <w:szCs w:val="18"/>
              </w:rPr>
            </w:pPr>
            <w:r w:rsidRPr="00692C6F">
              <w:rPr>
                <w:color w:val="000000"/>
                <w:sz w:val="18"/>
                <w:szCs w:val="18"/>
              </w:rPr>
              <w:t>331811,60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692C6F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3677AF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692C6F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678211,35</w:t>
            </w:r>
          </w:p>
        </w:tc>
        <w:tc>
          <w:tcPr>
            <w:tcW w:w="1500" w:type="dxa"/>
            <w:vAlign w:val="center"/>
          </w:tcPr>
          <w:p w:rsidR="002844BC" w:rsidRPr="002844BC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678211,35</w:t>
            </w:r>
          </w:p>
        </w:tc>
        <w:tc>
          <w:tcPr>
            <w:tcW w:w="1193" w:type="dxa"/>
            <w:vAlign w:val="center"/>
          </w:tcPr>
          <w:p w:rsidR="002844BC" w:rsidRPr="002844BC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692C6F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-396630,31</w:t>
            </w:r>
          </w:p>
        </w:tc>
        <w:tc>
          <w:tcPr>
            <w:tcW w:w="1276" w:type="dxa"/>
            <w:vAlign w:val="center"/>
          </w:tcPr>
          <w:p w:rsidR="002844BC" w:rsidRPr="002844BC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298507,64</w:t>
            </w:r>
          </w:p>
        </w:tc>
        <w:tc>
          <w:tcPr>
            <w:tcW w:w="1500" w:type="dxa"/>
            <w:vAlign w:val="center"/>
          </w:tcPr>
          <w:p w:rsidR="002844BC" w:rsidRPr="002844BC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663611,82</w:t>
            </w:r>
          </w:p>
        </w:tc>
        <w:tc>
          <w:tcPr>
            <w:tcW w:w="1193" w:type="dxa"/>
            <w:vAlign w:val="center"/>
          </w:tcPr>
          <w:p w:rsidR="002844BC" w:rsidRPr="002844BC" w:rsidRDefault="003677A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-365104,18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692C6F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692C6F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692C6F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692C6F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692C6F" w:rsidRDefault="00692C6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-396630,31</w:t>
            </w:r>
          </w:p>
        </w:tc>
        <w:tc>
          <w:tcPr>
            <w:tcW w:w="1276" w:type="dxa"/>
            <w:vAlign w:val="center"/>
          </w:tcPr>
          <w:p w:rsidR="002844BC" w:rsidRPr="000E414D" w:rsidRDefault="000E41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979718,99</w:t>
            </w:r>
          </w:p>
        </w:tc>
        <w:tc>
          <w:tcPr>
            <w:tcW w:w="1500" w:type="dxa"/>
            <w:vAlign w:val="center"/>
          </w:tcPr>
          <w:p w:rsidR="002844BC" w:rsidRPr="000E414D" w:rsidRDefault="000E41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1341823,17</w:t>
            </w:r>
          </w:p>
        </w:tc>
        <w:tc>
          <w:tcPr>
            <w:tcW w:w="1193" w:type="dxa"/>
            <w:vAlign w:val="center"/>
          </w:tcPr>
          <w:p w:rsidR="002844BC" w:rsidRPr="000E414D" w:rsidRDefault="000E41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-761734,49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692C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4E9" w:rsidRDefault="009A14E9" w:rsidP="00FB5551">
      <w:r>
        <w:separator/>
      </w:r>
    </w:p>
  </w:endnote>
  <w:endnote w:type="continuationSeparator" w:id="0">
    <w:p w:rsidR="009A14E9" w:rsidRDefault="009A14E9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A14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A14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A14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4E9" w:rsidRDefault="009A14E9" w:rsidP="00FB5551">
      <w:r>
        <w:separator/>
      </w:r>
    </w:p>
  </w:footnote>
  <w:footnote w:type="continuationSeparator" w:id="0">
    <w:p w:rsidR="009A14E9" w:rsidRDefault="009A14E9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A14E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4A443D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3677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9A14E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414D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579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288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677AF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43D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2C6F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0A6A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14E9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57D1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2CB0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2026-02-12T07:26:00Z</dcterms:modified>
</cp:coreProperties>
</file>