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proofErr w:type="gramStart"/>
      <w:r w:rsidR="009070F9">
        <w:rPr>
          <w:sz w:val="28"/>
          <w:szCs w:val="28"/>
          <w:u w:val="single"/>
          <w:lang w:val="ru-RU" w:eastAsia="ru-RU"/>
        </w:rPr>
        <w:t>Запорожская</w:t>
      </w:r>
      <w:proofErr w:type="gramEnd"/>
      <w:r w:rsidR="009070F9">
        <w:rPr>
          <w:sz w:val="28"/>
          <w:szCs w:val="28"/>
          <w:u w:val="single"/>
          <w:lang w:val="ru-RU" w:eastAsia="ru-RU"/>
        </w:rPr>
        <w:t>, д. 33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185550" w:rsidRPr="009C251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185550" w:rsidRPr="009C251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185550" w:rsidRPr="00E42D4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185550" w:rsidRPr="009C251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185550" w:rsidRPr="00E42D4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185550" w:rsidRPr="0078553C" w:rsidRDefault="00185550" w:rsidP="0018555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185550" w:rsidRPr="0078553C" w:rsidRDefault="00185550" w:rsidP="0018555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9070F9" w:rsidRPr="009070F9">
        <w:rPr>
          <w:sz w:val="28"/>
          <w:szCs w:val="28"/>
          <w:u w:val="single"/>
          <w:lang w:val="ru-RU" w:eastAsia="ru-RU"/>
        </w:rPr>
        <w:t>4323,8</w:t>
      </w:r>
      <w:r w:rsidR="009070F9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361A68">
        <w:rPr>
          <w:sz w:val="28"/>
          <w:szCs w:val="28"/>
          <w:lang w:val="ru-RU" w:eastAsia="ru-RU"/>
        </w:rPr>
        <w:t>20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539"/>
        <w:gridCol w:w="1234"/>
        <w:gridCol w:w="1464"/>
        <w:gridCol w:w="1130"/>
        <w:gridCol w:w="1138"/>
      </w:tblGrid>
      <w:tr w:rsidR="002844BC" w:rsidTr="00185550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53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745486" w:rsidTr="00185550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3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185550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185550" w:rsidTr="00185550">
        <w:trPr>
          <w:jc w:val="center"/>
        </w:trPr>
        <w:tc>
          <w:tcPr>
            <w:tcW w:w="562" w:type="dxa"/>
            <w:vAlign w:val="center"/>
          </w:tcPr>
          <w:p w:rsidR="00185550" w:rsidRPr="00A85092" w:rsidRDefault="0018555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185550" w:rsidRPr="00AA5789" w:rsidRDefault="00185550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185550" w:rsidRPr="004B66C5" w:rsidRDefault="0018555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539" w:type="dxa"/>
            <w:vAlign w:val="center"/>
          </w:tcPr>
          <w:p w:rsidR="00185550" w:rsidRPr="004B66C5" w:rsidRDefault="0018555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185550" w:rsidRPr="00F47AA4" w:rsidRDefault="00185550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4323,8</w:t>
            </w:r>
          </w:p>
        </w:tc>
        <w:tc>
          <w:tcPr>
            <w:tcW w:w="1464" w:type="dxa"/>
            <w:vAlign w:val="center"/>
          </w:tcPr>
          <w:p w:rsidR="00185550" w:rsidRPr="00185550" w:rsidRDefault="00185550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981738,47</w:t>
            </w:r>
          </w:p>
        </w:tc>
        <w:tc>
          <w:tcPr>
            <w:tcW w:w="1130" w:type="dxa"/>
            <w:vAlign w:val="center"/>
          </w:tcPr>
          <w:p w:rsidR="00185550" w:rsidRDefault="00185550" w:rsidP="009070F9">
            <w:pPr>
              <w:jc w:val="center"/>
            </w:pPr>
            <w:r w:rsidRPr="00AE5858">
              <w:rPr>
                <w:sz w:val="20"/>
                <w:szCs w:val="20"/>
                <w:lang w:val="ru-RU" w:eastAsia="ru-RU"/>
              </w:rPr>
              <w:t>4323,8</w:t>
            </w:r>
          </w:p>
        </w:tc>
        <w:tc>
          <w:tcPr>
            <w:tcW w:w="1138" w:type="dxa"/>
            <w:vAlign w:val="center"/>
          </w:tcPr>
          <w:p w:rsidR="00185550" w:rsidRPr="00185550" w:rsidRDefault="00185550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981738,47</w:t>
            </w:r>
          </w:p>
        </w:tc>
      </w:tr>
      <w:tr w:rsidR="002844BC" w:rsidTr="00185550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185550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981738,47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185550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981738,47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9070F9" w:rsidRPr="009070F9">
        <w:rPr>
          <w:sz w:val="28"/>
          <w:szCs w:val="28"/>
          <w:u w:val="single"/>
          <w:lang w:val="ru-RU" w:eastAsia="ru-RU"/>
        </w:rPr>
        <w:t>- 506668,09</w:t>
      </w:r>
      <w:r w:rsidR="009070F9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185550" w:rsidRPr="00185550">
        <w:rPr>
          <w:sz w:val="28"/>
          <w:szCs w:val="28"/>
          <w:u w:val="single"/>
          <w:lang w:val="ru-RU" w:eastAsia="ru-RU"/>
        </w:rPr>
        <w:t>496547,58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185550" w:rsidRPr="00185550">
        <w:rPr>
          <w:sz w:val="28"/>
          <w:szCs w:val="28"/>
          <w:u w:val="single"/>
          <w:lang w:val="ru-RU" w:eastAsia="ru-RU"/>
        </w:rPr>
        <w:t>668950,10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185550" w:rsidRPr="00185550">
        <w:rPr>
          <w:sz w:val="28"/>
          <w:szCs w:val="28"/>
          <w:u w:val="single"/>
          <w:lang w:val="ru-RU" w:eastAsia="ru-RU"/>
        </w:rPr>
        <w:t>- 679070,61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745486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185550" w:rsidTr="00185550">
        <w:tc>
          <w:tcPr>
            <w:tcW w:w="551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bottom"/>
          </w:tcPr>
          <w:p w:rsidR="00185550" w:rsidRPr="00185550" w:rsidRDefault="00185550" w:rsidP="0018555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85550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18555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5550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18555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5550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</w:rPr>
              <w:t>114682,47</w:t>
            </w:r>
          </w:p>
        </w:tc>
        <w:tc>
          <w:tcPr>
            <w:tcW w:w="1527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185550" w:rsidRDefault="0018555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85550" w:rsidRPr="00F47AA4" w:rsidTr="00185550">
        <w:tc>
          <w:tcPr>
            <w:tcW w:w="551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185550" w:rsidRPr="00185550" w:rsidRDefault="00185550" w:rsidP="00185550">
            <w:pPr>
              <w:rPr>
                <w:color w:val="000000"/>
                <w:sz w:val="18"/>
                <w:szCs w:val="18"/>
                <w:lang w:val="ru-RU"/>
              </w:rPr>
            </w:pPr>
            <w:r w:rsidRPr="00185550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</w:rPr>
              <w:t>79874,26</w:t>
            </w:r>
          </w:p>
        </w:tc>
        <w:tc>
          <w:tcPr>
            <w:tcW w:w="1527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32,5 п</w:t>
            </w:r>
            <w:proofErr w:type="gramStart"/>
            <w:r w:rsidRPr="00185550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185550" w:rsidRPr="00F47AA4" w:rsidRDefault="0018555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185550" w:rsidRPr="00F47AA4" w:rsidTr="00185550">
        <w:tc>
          <w:tcPr>
            <w:tcW w:w="551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185550" w:rsidRPr="00185550" w:rsidRDefault="00185550" w:rsidP="00185550">
            <w:pPr>
              <w:rPr>
                <w:color w:val="000000"/>
                <w:sz w:val="18"/>
                <w:szCs w:val="18"/>
                <w:lang w:val="ru-RU"/>
              </w:rPr>
            </w:pPr>
            <w:r w:rsidRPr="00185550">
              <w:rPr>
                <w:color w:val="000000"/>
                <w:sz w:val="18"/>
                <w:szCs w:val="18"/>
                <w:lang w:val="ru-RU"/>
              </w:rPr>
              <w:t>Замена стояков канализации;</w:t>
            </w:r>
          </w:p>
        </w:tc>
        <w:tc>
          <w:tcPr>
            <w:tcW w:w="1759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</w:rPr>
              <w:t>40672,69</w:t>
            </w:r>
          </w:p>
        </w:tc>
        <w:tc>
          <w:tcPr>
            <w:tcW w:w="1527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14,5 п</w:t>
            </w:r>
            <w:proofErr w:type="gramStart"/>
            <w:r w:rsidRPr="00185550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185550" w:rsidRPr="00F47AA4" w:rsidRDefault="0018555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185550" w:rsidRPr="00185550" w:rsidTr="00185550">
        <w:tc>
          <w:tcPr>
            <w:tcW w:w="551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185550" w:rsidRPr="00185550" w:rsidRDefault="00185550" w:rsidP="00185550">
            <w:pPr>
              <w:rPr>
                <w:color w:val="000000"/>
                <w:sz w:val="18"/>
                <w:szCs w:val="18"/>
                <w:lang w:val="ru-RU"/>
              </w:rPr>
            </w:pPr>
            <w:r w:rsidRPr="00185550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отопления;</w:t>
            </w:r>
          </w:p>
        </w:tc>
        <w:tc>
          <w:tcPr>
            <w:tcW w:w="1759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</w:rPr>
              <w:t>95394,95</w:t>
            </w:r>
          </w:p>
        </w:tc>
        <w:tc>
          <w:tcPr>
            <w:tcW w:w="1527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36 п</w:t>
            </w:r>
            <w:proofErr w:type="gramStart"/>
            <w:r w:rsidRPr="00185550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185550" w:rsidRPr="00F47AA4" w:rsidRDefault="0018555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185550" w:rsidRPr="00185550" w:rsidTr="00185550">
        <w:tc>
          <w:tcPr>
            <w:tcW w:w="551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185550" w:rsidRPr="00185550" w:rsidRDefault="00185550" w:rsidP="00185550">
            <w:pPr>
              <w:rPr>
                <w:color w:val="000000"/>
                <w:sz w:val="18"/>
                <w:szCs w:val="18"/>
                <w:lang w:val="ru-RU"/>
              </w:rPr>
            </w:pPr>
            <w:r w:rsidRPr="00185550">
              <w:rPr>
                <w:color w:val="000000"/>
                <w:sz w:val="18"/>
                <w:szCs w:val="18"/>
                <w:lang w:val="ru-RU"/>
              </w:rPr>
              <w:t>Установка тамбурных дверей из ПВХ профиля;</w:t>
            </w:r>
          </w:p>
        </w:tc>
        <w:tc>
          <w:tcPr>
            <w:tcW w:w="1759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</w:rPr>
              <w:t>189227,20</w:t>
            </w:r>
          </w:p>
        </w:tc>
        <w:tc>
          <w:tcPr>
            <w:tcW w:w="1527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 xml:space="preserve">6 </w:t>
            </w:r>
            <w:proofErr w:type="spellStart"/>
            <w:proofErr w:type="gramStart"/>
            <w:r w:rsidRPr="00185550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185550" w:rsidRPr="00F47AA4" w:rsidRDefault="0018555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185550" w:rsidRPr="00F47AA4" w:rsidTr="00185550">
        <w:tc>
          <w:tcPr>
            <w:tcW w:w="551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185550" w:rsidRPr="00185550" w:rsidRDefault="00185550" w:rsidP="0018555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85550">
              <w:rPr>
                <w:color w:val="000000"/>
                <w:sz w:val="18"/>
                <w:szCs w:val="18"/>
              </w:rPr>
              <w:t>Смена</w:t>
            </w:r>
            <w:proofErr w:type="spellEnd"/>
            <w:r w:rsidRPr="0018555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5550">
              <w:rPr>
                <w:color w:val="000000"/>
                <w:sz w:val="18"/>
                <w:szCs w:val="18"/>
              </w:rPr>
              <w:t>насоса</w:t>
            </w:r>
            <w:proofErr w:type="spellEnd"/>
            <w:r w:rsidRPr="0018555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5550">
              <w:rPr>
                <w:color w:val="000000"/>
                <w:sz w:val="18"/>
                <w:szCs w:val="18"/>
              </w:rPr>
              <w:t>системы</w:t>
            </w:r>
            <w:proofErr w:type="spellEnd"/>
            <w:r w:rsidRPr="0018555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5550">
              <w:rPr>
                <w:color w:val="000000"/>
                <w:sz w:val="18"/>
                <w:szCs w:val="18"/>
              </w:rPr>
              <w:t>отопления</w:t>
            </w:r>
            <w:proofErr w:type="spellEnd"/>
          </w:p>
        </w:tc>
        <w:tc>
          <w:tcPr>
            <w:tcW w:w="1759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85550" w:rsidRPr="00185550" w:rsidRDefault="00185550" w:rsidP="00185550">
            <w:pPr>
              <w:jc w:val="center"/>
              <w:rPr>
                <w:sz w:val="18"/>
                <w:szCs w:val="18"/>
              </w:rPr>
            </w:pPr>
            <w:r w:rsidRPr="00185550">
              <w:rPr>
                <w:sz w:val="18"/>
                <w:szCs w:val="18"/>
              </w:rPr>
              <w:t>149098,53</w:t>
            </w:r>
          </w:p>
        </w:tc>
        <w:tc>
          <w:tcPr>
            <w:tcW w:w="1527" w:type="dxa"/>
            <w:vAlign w:val="center"/>
          </w:tcPr>
          <w:p w:rsidR="00185550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185550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185550" w:rsidRPr="00F47AA4" w:rsidRDefault="0018555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185550">
        <w:tc>
          <w:tcPr>
            <w:tcW w:w="4474" w:type="dxa"/>
            <w:gridSpan w:val="3"/>
            <w:vAlign w:val="center"/>
          </w:tcPr>
          <w:p w:rsidR="00A07081" w:rsidRPr="00185550" w:rsidRDefault="00A07081" w:rsidP="0018555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185550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668950,10</w:t>
            </w:r>
          </w:p>
        </w:tc>
        <w:tc>
          <w:tcPr>
            <w:tcW w:w="1527" w:type="dxa"/>
            <w:vAlign w:val="center"/>
          </w:tcPr>
          <w:p w:rsidR="00A07081" w:rsidRPr="00185550" w:rsidRDefault="00A07081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185550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185550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745486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185550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14061,34</w:t>
            </w:r>
          </w:p>
        </w:tc>
      </w:tr>
    </w:tbl>
    <w:p w:rsidR="009235F2" w:rsidRDefault="009235F2" w:rsidP="00185550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185550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185550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185550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185550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185550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185550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185550" w:rsidRDefault="0018555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185550" w:rsidRDefault="0018555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185550" w:rsidRDefault="0018555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18555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745486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185550" w:rsidRPr="00185550" w:rsidTr="00185550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550" w:rsidRPr="0027452A" w:rsidRDefault="00185550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550" w:rsidRPr="002844BC" w:rsidRDefault="00185550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199037,78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1353695,40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1478286,05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182691,50</w:t>
            </w:r>
          </w:p>
        </w:tc>
      </w:tr>
      <w:tr w:rsidR="00185550" w:rsidRPr="00185550" w:rsidTr="00185550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27452A" w:rsidRDefault="00185550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2844BC" w:rsidRDefault="00185550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85550" w:rsidTr="00185550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550" w:rsidRPr="0027452A" w:rsidRDefault="00185550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199037,78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1353695,40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1478286,05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550" w:rsidRPr="00185550" w:rsidRDefault="00185550" w:rsidP="00185550">
            <w:pPr>
              <w:jc w:val="center"/>
              <w:rPr>
                <w:color w:val="000000"/>
                <w:sz w:val="18"/>
                <w:szCs w:val="18"/>
              </w:rPr>
            </w:pPr>
            <w:r w:rsidRPr="00185550">
              <w:rPr>
                <w:color w:val="000000"/>
                <w:sz w:val="18"/>
                <w:szCs w:val="18"/>
              </w:rPr>
              <w:t>182691,50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185550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745486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185550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18555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18555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981738,47</w:t>
            </w:r>
          </w:p>
        </w:tc>
        <w:tc>
          <w:tcPr>
            <w:tcW w:w="1500" w:type="dxa"/>
            <w:vAlign w:val="center"/>
          </w:tcPr>
          <w:p w:rsidR="002844BC" w:rsidRPr="002844BC" w:rsidRDefault="0018555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981738,47</w:t>
            </w:r>
          </w:p>
        </w:tc>
        <w:tc>
          <w:tcPr>
            <w:tcW w:w="1193" w:type="dxa"/>
            <w:vAlign w:val="center"/>
          </w:tcPr>
          <w:p w:rsidR="002844BC" w:rsidRPr="002844BC" w:rsidRDefault="0018555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185550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18555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-506668,09</w:t>
            </w:r>
          </w:p>
        </w:tc>
        <w:tc>
          <w:tcPr>
            <w:tcW w:w="1276" w:type="dxa"/>
            <w:vAlign w:val="center"/>
          </w:tcPr>
          <w:p w:rsidR="002844BC" w:rsidRPr="002844BC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496547,58</w:t>
            </w:r>
          </w:p>
        </w:tc>
        <w:tc>
          <w:tcPr>
            <w:tcW w:w="1500" w:type="dxa"/>
            <w:vAlign w:val="center"/>
          </w:tcPr>
          <w:p w:rsidR="002844BC" w:rsidRPr="002844BC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668950,1</w:t>
            </w:r>
          </w:p>
        </w:tc>
        <w:tc>
          <w:tcPr>
            <w:tcW w:w="1193" w:type="dxa"/>
            <w:vAlign w:val="center"/>
          </w:tcPr>
          <w:p w:rsidR="002844BC" w:rsidRPr="002844BC" w:rsidRDefault="0074548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-172402,52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-506668,09</w:t>
            </w:r>
          </w:p>
        </w:tc>
        <w:tc>
          <w:tcPr>
            <w:tcW w:w="1276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1478286,05</w:t>
            </w:r>
          </w:p>
        </w:tc>
        <w:tc>
          <w:tcPr>
            <w:tcW w:w="1500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1650688,57</w:t>
            </w:r>
          </w:p>
        </w:tc>
        <w:tc>
          <w:tcPr>
            <w:tcW w:w="1193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-679070,61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1855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BC1" w:rsidRDefault="00172BC1" w:rsidP="00FB5551">
      <w:r>
        <w:separator/>
      </w:r>
    </w:p>
  </w:endnote>
  <w:endnote w:type="continuationSeparator" w:id="0">
    <w:p w:rsidR="00172BC1" w:rsidRDefault="00172BC1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172B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172B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172B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BC1" w:rsidRDefault="00172BC1" w:rsidP="00FB5551">
      <w:r>
        <w:separator/>
      </w:r>
    </w:p>
  </w:footnote>
  <w:footnote w:type="continuationSeparator" w:id="0">
    <w:p w:rsidR="00172BC1" w:rsidRDefault="00172BC1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172BC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A60E0F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74548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172BC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2BC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550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E76E2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37AD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5486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0F9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0F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0772D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01C0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24F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2026-02-12T07:13:00Z</dcterms:modified>
</cp:coreProperties>
</file>