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4BC" w:rsidRDefault="002844BC" w:rsidP="001B1D46">
      <w:pPr>
        <w:spacing w:line="259" w:lineRule="auto"/>
        <w:rPr>
          <w:rFonts w:eastAsiaTheme="minorHAnsi"/>
          <w:sz w:val="28"/>
          <w:szCs w:val="28"/>
          <w:lang w:val="ru-RU"/>
        </w:rPr>
      </w:pPr>
    </w:p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</w:t>
      </w:r>
      <w:proofErr w:type="gramStart"/>
      <w:r w:rsidR="00E84731">
        <w:rPr>
          <w:sz w:val="28"/>
          <w:szCs w:val="28"/>
          <w:u w:val="single"/>
          <w:lang w:val="ru-RU" w:eastAsia="ru-RU"/>
        </w:rPr>
        <w:t>Запорожская</w:t>
      </w:r>
      <w:proofErr w:type="gramEnd"/>
      <w:r w:rsidR="00E84731">
        <w:rPr>
          <w:sz w:val="28"/>
          <w:szCs w:val="28"/>
          <w:u w:val="single"/>
          <w:lang w:val="ru-RU" w:eastAsia="ru-RU"/>
        </w:rPr>
        <w:t>, д. 27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1B1D46" w:rsidRPr="009C2516" w:rsidRDefault="001B1D46" w:rsidP="001B1D4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1B1D46" w:rsidRPr="009C2516" w:rsidRDefault="001B1D46" w:rsidP="001B1D4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1B1D46" w:rsidRPr="00E42D46" w:rsidRDefault="001B1D46" w:rsidP="001B1D4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1B1D46" w:rsidRPr="009C2516" w:rsidRDefault="001B1D46" w:rsidP="001B1D4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1B1D46" w:rsidRPr="00E42D46" w:rsidRDefault="001B1D46" w:rsidP="001B1D4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1B1D46" w:rsidRDefault="001B1D46" w:rsidP="001B1D4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1B1D46" w:rsidRDefault="001B1D46" w:rsidP="001B1D4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1B1D46" w:rsidRDefault="001B1D46" w:rsidP="001B1D4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1B1D46" w:rsidRPr="0078553C" w:rsidRDefault="001B1D46" w:rsidP="001B1D46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1B1D46" w:rsidRPr="0078553C" w:rsidRDefault="001B1D46" w:rsidP="001B1D46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1B1D46" w:rsidRDefault="001B1D46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E84731">
        <w:rPr>
          <w:sz w:val="28"/>
          <w:szCs w:val="28"/>
          <w:lang w:val="ru-RU" w:eastAsia="ru-RU"/>
        </w:rPr>
        <w:t xml:space="preserve">4186,9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Pr="00C905C4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 xml:space="preserve">Дата размещения отчета: </w:t>
      </w:r>
      <w:r w:rsidR="00C905C4">
        <w:rPr>
          <w:sz w:val="28"/>
          <w:szCs w:val="28"/>
          <w:lang w:val="ru-RU" w:eastAsia="ru-RU"/>
        </w:rPr>
        <w:t>«10» марта 2026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905C4">
        <w:rPr>
          <w:sz w:val="28"/>
          <w:szCs w:val="28"/>
          <w:lang w:val="ru-RU" w:eastAsia="ru-RU"/>
        </w:rPr>
        <w:t>За отчетный период выполнены</w:t>
      </w:r>
      <w:r w:rsidRPr="00223E6F">
        <w:rPr>
          <w:sz w:val="28"/>
          <w:szCs w:val="28"/>
          <w:lang w:val="ru-RU" w:eastAsia="ru-RU"/>
        </w:rPr>
        <w:t xml:space="preserve">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C905C4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1B1D46" w:rsidTr="00E84731">
        <w:trPr>
          <w:jc w:val="center"/>
        </w:trPr>
        <w:tc>
          <w:tcPr>
            <w:tcW w:w="562" w:type="dxa"/>
            <w:vAlign w:val="center"/>
          </w:tcPr>
          <w:p w:rsidR="001B1D46" w:rsidRPr="00A85092" w:rsidRDefault="001B1D46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1B1D46" w:rsidRPr="00AA5789" w:rsidRDefault="001B1D46" w:rsidP="00B73D9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1B1D46" w:rsidRPr="004B66C5" w:rsidRDefault="001B1D46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1B1D46" w:rsidRPr="004B66C5" w:rsidRDefault="001B1D46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1B1D46" w:rsidRPr="00F47AA4" w:rsidRDefault="001B1D46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4186,9</w:t>
            </w:r>
          </w:p>
        </w:tc>
        <w:tc>
          <w:tcPr>
            <w:tcW w:w="1464" w:type="dxa"/>
            <w:vAlign w:val="center"/>
          </w:tcPr>
          <w:p w:rsidR="001B1D46" w:rsidRPr="001B1D46" w:rsidRDefault="001B1D46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926331,33</w:t>
            </w:r>
          </w:p>
        </w:tc>
        <w:tc>
          <w:tcPr>
            <w:tcW w:w="1130" w:type="dxa"/>
            <w:vAlign w:val="center"/>
          </w:tcPr>
          <w:p w:rsidR="001B1D46" w:rsidRDefault="001B1D46" w:rsidP="00E84731">
            <w:pPr>
              <w:jc w:val="center"/>
            </w:pPr>
            <w:r w:rsidRPr="003158EB">
              <w:rPr>
                <w:sz w:val="20"/>
                <w:szCs w:val="20"/>
                <w:lang w:val="ru-RU" w:eastAsia="ru-RU"/>
              </w:rPr>
              <w:t>4186,9</w:t>
            </w:r>
          </w:p>
        </w:tc>
        <w:tc>
          <w:tcPr>
            <w:tcW w:w="1138" w:type="dxa"/>
            <w:vAlign w:val="center"/>
          </w:tcPr>
          <w:p w:rsidR="001B1D46" w:rsidRPr="001B1D46" w:rsidRDefault="001B1D46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926331,33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2844BC" w:rsidP="00F47AA4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F47AA4" w:rsidRDefault="002844BC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>:</w:t>
      </w:r>
      <w:r w:rsidR="00E84731">
        <w:rPr>
          <w:sz w:val="28"/>
          <w:szCs w:val="28"/>
          <w:lang w:val="ru-RU" w:eastAsia="ru-RU"/>
        </w:rPr>
        <w:t xml:space="preserve"> </w:t>
      </w:r>
      <w:r w:rsidR="00E84731" w:rsidRPr="00E84731">
        <w:rPr>
          <w:sz w:val="28"/>
          <w:szCs w:val="28"/>
          <w:u w:val="single"/>
          <w:lang w:val="ru-RU" w:eastAsia="ru-RU"/>
        </w:rPr>
        <w:t>- 515704,61</w:t>
      </w:r>
      <w:r w:rsidR="00F47AA4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1B1D46" w:rsidRPr="001B1D46">
        <w:rPr>
          <w:sz w:val="28"/>
          <w:szCs w:val="28"/>
          <w:u w:val="single"/>
          <w:lang w:val="ru-RU" w:eastAsia="ru-RU"/>
        </w:rPr>
        <w:t>354966,80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1B1D46" w:rsidRPr="001B1D46">
        <w:rPr>
          <w:sz w:val="28"/>
          <w:szCs w:val="28"/>
          <w:u w:val="single"/>
          <w:lang w:val="ru-RU" w:eastAsia="ru-RU"/>
        </w:rPr>
        <w:t>535595,84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</w:t>
      </w:r>
      <w:r w:rsidRPr="009F0845">
        <w:rPr>
          <w:sz w:val="28"/>
          <w:szCs w:val="28"/>
          <w:lang w:val="ru-RU" w:eastAsia="ru-RU"/>
        </w:rPr>
        <w:lastRenderedPageBreak/>
        <w:t xml:space="preserve">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1B1D46" w:rsidRPr="001B1D46">
        <w:rPr>
          <w:sz w:val="28"/>
          <w:szCs w:val="28"/>
          <w:u w:val="single"/>
          <w:lang w:val="ru-RU" w:eastAsia="ru-RU"/>
        </w:rPr>
        <w:t>-696333,65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C905C4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1B1D46" w:rsidRPr="001B1D46" w:rsidTr="001B1D46">
        <w:tc>
          <w:tcPr>
            <w:tcW w:w="551" w:type="dxa"/>
            <w:vAlign w:val="center"/>
          </w:tcPr>
          <w:p w:rsidR="001B1D46" w:rsidRPr="001B1D46" w:rsidRDefault="001B1D46" w:rsidP="001B1D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bottom"/>
          </w:tcPr>
          <w:p w:rsidR="001B1D46" w:rsidRPr="001B1D46" w:rsidRDefault="001B1D4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B1D46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1B1D4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B1D46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1B1D4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B1D46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</w:tc>
        <w:tc>
          <w:tcPr>
            <w:tcW w:w="1759" w:type="dxa"/>
            <w:vAlign w:val="center"/>
          </w:tcPr>
          <w:p w:rsidR="001B1D46" w:rsidRPr="001B1D46" w:rsidRDefault="001B1D46" w:rsidP="001B1D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1B1D46" w:rsidRPr="001B1D46" w:rsidRDefault="001B1D46" w:rsidP="001B1D46">
            <w:pPr>
              <w:jc w:val="center"/>
              <w:rPr>
                <w:sz w:val="18"/>
                <w:szCs w:val="18"/>
              </w:rPr>
            </w:pPr>
            <w:r w:rsidRPr="001B1D46">
              <w:rPr>
                <w:sz w:val="18"/>
                <w:szCs w:val="18"/>
              </w:rPr>
              <w:t>121467,34</w:t>
            </w:r>
          </w:p>
        </w:tc>
        <w:tc>
          <w:tcPr>
            <w:tcW w:w="1527" w:type="dxa"/>
            <w:vAlign w:val="center"/>
          </w:tcPr>
          <w:p w:rsidR="001B1D46" w:rsidRPr="001B1D46" w:rsidRDefault="001B1D46" w:rsidP="001B1D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1B1D46" w:rsidRPr="001B1D46" w:rsidRDefault="001B1D4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</w:p>
        </w:tc>
      </w:tr>
      <w:tr w:rsidR="001B1D46" w:rsidRPr="001B1D46" w:rsidTr="001B1D46">
        <w:tc>
          <w:tcPr>
            <w:tcW w:w="551" w:type="dxa"/>
            <w:vAlign w:val="center"/>
          </w:tcPr>
          <w:p w:rsidR="001B1D46" w:rsidRPr="001B1D46" w:rsidRDefault="001B1D46" w:rsidP="001B1D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bottom"/>
          </w:tcPr>
          <w:p w:rsidR="001B1D46" w:rsidRPr="001B1D46" w:rsidRDefault="001B1D46" w:rsidP="001B1D46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Замена стояков ХГВС</w:t>
            </w:r>
            <w:proofErr w:type="gramStart"/>
            <w:r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Pr="001B1D46">
              <w:rPr>
                <w:color w:val="000000"/>
                <w:sz w:val="18"/>
                <w:szCs w:val="18"/>
                <w:lang w:val="ru-RU"/>
              </w:rPr>
              <w:t>;</w:t>
            </w:r>
            <w:proofErr w:type="gramEnd"/>
          </w:p>
        </w:tc>
        <w:tc>
          <w:tcPr>
            <w:tcW w:w="1759" w:type="dxa"/>
            <w:vAlign w:val="center"/>
          </w:tcPr>
          <w:p w:rsidR="001B1D46" w:rsidRPr="001B1D46" w:rsidRDefault="001B1D46" w:rsidP="001B1D46">
            <w:pPr>
              <w:jc w:val="center"/>
              <w:rPr>
                <w:sz w:val="18"/>
                <w:szCs w:val="18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1B1D46" w:rsidRPr="001B1D46" w:rsidRDefault="001B1D46" w:rsidP="001B1D46">
            <w:pPr>
              <w:jc w:val="center"/>
              <w:rPr>
                <w:sz w:val="18"/>
                <w:szCs w:val="18"/>
              </w:rPr>
            </w:pPr>
            <w:r w:rsidRPr="001B1D46">
              <w:rPr>
                <w:sz w:val="18"/>
                <w:szCs w:val="18"/>
              </w:rPr>
              <w:t>96437,87</w:t>
            </w:r>
          </w:p>
        </w:tc>
        <w:tc>
          <w:tcPr>
            <w:tcW w:w="1527" w:type="dxa"/>
            <w:vAlign w:val="center"/>
          </w:tcPr>
          <w:p w:rsidR="001B1D46" w:rsidRPr="001B1D46" w:rsidRDefault="001B1D46" w:rsidP="001B1D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38,5 п</w:t>
            </w:r>
            <w:proofErr w:type="gramStart"/>
            <w:r w:rsidRPr="001B1D46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1B1D46" w:rsidRPr="001B1D46" w:rsidRDefault="001B1D4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 w:eastAsia="ru-RU"/>
              </w:rPr>
            </w:pPr>
          </w:p>
        </w:tc>
      </w:tr>
      <w:tr w:rsidR="001B1D46" w:rsidRPr="001B1D46" w:rsidTr="001B1D46">
        <w:tc>
          <w:tcPr>
            <w:tcW w:w="551" w:type="dxa"/>
            <w:vAlign w:val="center"/>
          </w:tcPr>
          <w:p w:rsidR="001B1D46" w:rsidRPr="001B1D46" w:rsidRDefault="001B1D46" w:rsidP="001B1D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bottom"/>
          </w:tcPr>
          <w:p w:rsidR="001B1D46" w:rsidRPr="001B1D46" w:rsidRDefault="001B1D46" w:rsidP="001B1D46">
            <w:pPr>
              <w:rPr>
                <w:color w:val="000000"/>
                <w:sz w:val="18"/>
                <w:szCs w:val="18"/>
                <w:lang w:val="ru-RU"/>
              </w:rPr>
            </w:pPr>
            <w:r w:rsidRPr="001B1D46">
              <w:rPr>
                <w:color w:val="000000"/>
                <w:sz w:val="18"/>
                <w:szCs w:val="18"/>
                <w:lang w:val="ru-RU"/>
              </w:rPr>
              <w:t>Замена стояков</w:t>
            </w:r>
            <w:r>
              <w:rPr>
                <w:color w:val="000000"/>
                <w:sz w:val="18"/>
                <w:szCs w:val="18"/>
                <w:lang w:val="ru-RU"/>
              </w:rPr>
              <w:t xml:space="preserve"> канализации</w:t>
            </w:r>
            <w:r w:rsidRPr="001B1D46">
              <w:rPr>
                <w:color w:val="000000"/>
                <w:sz w:val="18"/>
                <w:szCs w:val="18"/>
                <w:lang w:val="ru-RU"/>
              </w:rPr>
              <w:t>;</w:t>
            </w:r>
          </w:p>
        </w:tc>
        <w:tc>
          <w:tcPr>
            <w:tcW w:w="1759" w:type="dxa"/>
            <w:vAlign w:val="center"/>
          </w:tcPr>
          <w:p w:rsidR="001B1D46" w:rsidRPr="001B1D46" w:rsidRDefault="001B1D46" w:rsidP="001B1D46">
            <w:pPr>
              <w:jc w:val="center"/>
              <w:rPr>
                <w:sz w:val="18"/>
                <w:szCs w:val="18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1B1D46" w:rsidRPr="001B1D46" w:rsidRDefault="001B1D46" w:rsidP="001B1D46">
            <w:pPr>
              <w:jc w:val="center"/>
              <w:rPr>
                <w:sz w:val="18"/>
                <w:szCs w:val="18"/>
              </w:rPr>
            </w:pPr>
            <w:r w:rsidRPr="001B1D46">
              <w:rPr>
                <w:sz w:val="18"/>
                <w:szCs w:val="18"/>
              </w:rPr>
              <w:t>10373,41</w:t>
            </w:r>
          </w:p>
        </w:tc>
        <w:tc>
          <w:tcPr>
            <w:tcW w:w="1527" w:type="dxa"/>
            <w:vAlign w:val="center"/>
          </w:tcPr>
          <w:p w:rsidR="001B1D46" w:rsidRPr="001B1D46" w:rsidRDefault="001B1D46" w:rsidP="001B1D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3,5 п</w:t>
            </w:r>
            <w:proofErr w:type="gramStart"/>
            <w:r w:rsidRPr="001B1D46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1B1D46" w:rsidRPr="001B1D46" w:rsidRDefault="001B1D4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 w:eastAsia="ru-RU"/>
              </w:rPr>
            </w:pPr>
          </w:p>
        </w:tc>
      </w:tr>
      <w:tr w:rsidR="001B1D46" w:rsidRPr="001B1D46" w:rsidTr="001B1D46">
        <w:tc>
          <w:tcPr>
            <w:tcW w:w="551" w:type="dxa"/>
            <w:vAlign w:val="center"/>
          </w:tcPr>
          <w:p w:rsidR="001B1D46" w:rsidRPr="001B1D46" w:rsidRDefault="001B1D46" w:rsidP="001B1D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1B1D46" w:rsidRPr="001B1D46" w:rsidRDefault="001B1D46" w:rsidP="001B1D46">
            <w:pPr>
              <w:rPr>
                <w:color w:val="000000"/>
                <w:sz w:val="18"/>
                <w:szCs w:val="18"/>
                <w:lang w:val="ru-RU"/>
              </w:rPr>
            </w:pPr>
            <w:r w:rsidRPr="001B1D46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  <w:vAlign w:val="center"/>
          </w:tcPr>
          <w:p w:rsidR="001B1D46" w:rsidRPr="001B1D46" w:rsidRDefault="001B1D46" w:rsidP="001B1D46">
            <w:pPr>
              <w:jc w:val="center"/>
              <w:rPr>
                <w:sz w:val="18"/>
                <w:szCs w:val="18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1B1D46" w:rsidRPr="001B1D46" w:rsidRDefault="001B1D46" w:rsidP="001B1D46">
            <w:pPr>
              <w:jc w:val="center"/>
              <w:rPr>
                <w:sz w:val="18"/>
                <w:szCs w:val="18"/>
              </w:rPr>
            </w:pPr>
            <w:r w:rsidRPr="001B1D46">
              <w:rPr>
                <w:sz w:val="18"/>
                <w:szCs w:val="18"/>
              </w:rPr>
              <w:t>59932,64</w:t>
            </w:r>
          </w:p>
        </w:tc>
        <w:tc>
          <w:tcPr>
            <w:tcW w:w="1527" w:type="dxa"/>
            <w:vAlign w:val="center"/>
          </w:tcPr>
          <w:p w:rsidR="001B1D46" w:rsidRPr="001B1D46" w:rsidRDefault="001B1D46" w:rsidP="001B1D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24 п</w:t>
            </w:r>
            <w:proofErr w:type="gramStart"/>
            <w:r w:rsidRPr="001B1D46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1B1D46" w:rsidRPr="001B1D46" w:rsidRDefault="001B1D4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 w:eastAsia="ru-RU"/>
              </w:rPr>
            </w:pPr>
          </w:p>
        </w:tc>
      </w:tr>
      <w:tr w:rsidR="001B1D46" w:rsidRPr="001B1D46" w:rsidTr="001B1D46">
        <w:tc>
          <w:tcPr>
            <w:tcW w:w="551" w:type="dxa"/>
            <w:vAlign w:val="center"/>
          </w:tcPr>
          <w:p w:rsidR="001B1D46" w:rsidRPr="001B1D46" w:rsidRDefault="001B1D46" w:rsidP="001B1D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bottom"/>
          </w:tcPr>
          <w:p w:rsidR="001B1D46" w:rsidRPr="001B1D46" w:rsidRDefault="001B1D4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B1D46">
              <w:rPr>
                <w:color w:val="000000"/>
                <w:sz w:val="18"/>
                <w:szCs w:val="18"/>
              </w:rPr>
              <w:t>Ремонт</w:t>
            </w:r>
            <w:proofErr w:type="spellEnd"/>
            <w:r w:rsidRPr="001B1D4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B1D46">
              <w:rPr>
                <w:color w:val="000000"/>
                <w:sz w:val="18"/>
                <w:szCs w:val="18"/>
              </w:rPr>
              <w:t>подъезда</w:t>
            </w:r>
            <w:proofErr w:type="spellEnd"/>
            <w:r w:rsidRPr="001B1D46">
              <w:rPr>
                <w:color w:val="000000"/>
                <w:sz w:val="18"/>
                <w:szCs w:val="18"/>
              </w:rPr>
              <w:t xml:space="preserve"> № 6</w:t>
            </w:r>
          </w:p>
        </w:tc>
        <w:tc>
          <w:tcPr>
            <w:tcW w:w="1759" w:type="dxa"/>
            <w:vAlign w:val="center"/>
          </w:tcPr>
          <w:p w:rsidR="001B1D46" w:rsidRPr="001B1D46" w:rsidRDefault="001B1D46" w:rsidP="001B1D46">
            <w:pPr>
              <w:jc w:val="center"/>
              <w:rPr>
                <w:sz w:val="18"/>
                <w:szCs w:val="18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1B1D46" w:rsidRPr="001B1D46" w:rsidRDefault="001B1D46" w:rsidP="001B1D46">
            <w:pPr>
              <w:jc w:val="center"/>
              <w:rPr>
                <w:sz w:val="18"/>
                <w:szCs w:val="18"/>
              </w:rPr>
            </w:pPr>
            <w:r w:rsidRPr="001B1D46">
              <w:rPr>
                <w:sz w:val="18"/>
                <w:szCs w:val="18"/>
              </w:rPr>
              <w:t>119259,20</w:t>
            </w:r>
          </w:p>
        </w:tc>
        <w:tc>
          <w:tcPr>
            <w:tcW w:w="1527" w:type="dxa"/>
            <w:vAlign w:val="center"/>
          </w:tcPr>
          <w:p w:rsidR="001B1D46" w:rsidRPr="001B1D46" w:rsidRDefault="001B1D46" w:rsidP="001B1D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 xml:space="preserve">1 </w:t>
            </w:r>
            <w:proofErr w:type="spellStart"/>
            <w:proofErr w:type="gramStart"/>
            <w:r w:rsidRPr="001B1D46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1B1D46" w:rsidRPr="001B1D46" w:rsidRDefault="001B1D4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 w:eastAsia="ru-RU"/>
              </w:rPr>
            </w:pPr>
          </w:p>
        </w:tc>
      </w:tr>
      <w:tr w:rsidR="001B1D46" w:rsidRPr="001B1D46" w:rsidTr="001B1D46">
        <w:tc>
          <w:tcPr>
            <w:tcW w:w="551" w:type="dxa"/>
            <w:vAlign w:val="center"/>
          </w:tcPr>
          <w:p w:rsidR="001B1D46" w:rsidRPr="001B1D46" w:rsidRDefault="001B1D46" w:rsidP="001B1D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2164" w:type="dxa"/>
            <w:vAlign w:val="bottom"/>
          </w:tcPr>
          <w:p w:rsidR="001B1D46" w:rsidRPr="001B1D46" w:rsidRDefault="001B1D46" w:rsidP="001B1D46">
            <w:pPr>
              <w:rPr>
                <w:color w:val="000000"/>
                <w:sz w:val="18"/>
                <w:szCs w:val="18"/>
                <w:lang w:val="ru-RU"/>
              </w:rPr>
            </w:pPr>
            <w:r w:rsidRPr="001B1D46">
              <w:rPr>
                <w:color w:val="000000"/>
                <w:sz w:val="18"/>
                <w:szCs w:val="18"/>
                <w:lang w:val="ru-RU"/>
              </w:rPr>
              <w:t xml:space="preserve">Устройство </w:t>
            </w:r>
            <w:proofErr w:type="gramStart"/>
            <w:r w:rsidRPr="001B1D46">
              <w:rPr>
                <w:color w:val="000000"/>
                <w:sz w:val="18"/>
                <w:szCs w:val="18"/>
                <w:lang w:val="ru-RU"/>
              </w:rPr>
              <w:t>поливной</w:t>
            </w:r>
            <w:proofErr w:type="gramEnd"/>
            <w:r w:rsidRPr="001B1D46">
              <w:rPr>
                <w:color w:val="000000"/>
                <w:sz w:val="18"/>
                <w:szCs w:val="18"/>
                <w:lang w:val="ru-RU"/>
              </w:rPr>
              <w:t>;</w:t>
            </w:r>
          </w:p>
        </w:tc>
        <w:tc>
          <w:tcPr>
            <w:tcW w:w="1759" w:type="dxa"/>
            <w:vAlign w:val="center"/>
          </w:tcPr>
          <w:p w:rsidR="001B1D46" w:rsidRPr="001B1D46" w:rsidRDefault="001B1D46" w:rsidP="001B1D46">
            <w:pPr>
              <w:jc w:val="center"/>
              <w:rPr>
                <w:sz w:val="18"/>
                <w:szCs w:val="18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1B1D46" w:rsidRPr="001B1D46" w:rsidRDefault="001B1D46" w:rsidP="001B1D46">
            <w:pPr>
              <w:jc w:val="center"/>
              <w:rPr>
                <w:sz w:val="18"/>
                <w:szCs w:val="18"/>
              </w:rPr>
            </w:pPr>
            <w:r w:rsidRPr="001B1D46">
              <w:rPr>
                <w:sz w:val="18"/>
                <w:szCs w:val="18"/>
              </w:rPr>
              <w:t>18130,66</w:t>
            </w:r>
          </w:p>
        </w:tc>
        <w:tc>
          <w:tcPr>
            <w:tcW w:w="1527" w:type="dxa"/>
            <w:vAlign w:val="center"/>
          </w:tcPr>
          <w:p w:rsidR="001B1D46" w:rsidRPr="001B1D46" w:rsidRDefault="001B1D46" w:rsidP="001B1D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8 п</w:t>
            </w:r>
            <w:proofErr w:type="gramStart"/>
            <w:r w:rsidRPr="001B1D46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1B1D46" w:rsidRPr="001B1D46" w:rsidRDefault="001B1D4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 w:eastAsia="ru-RU"/>
              </w:rPr>
            </w:pPr>
          </w:p>
        </w:tc>
      </w:tr>
      <w:tr w:rsidR="001B1D46" w:rsidRPr="001B1D46" w:rsidTr="001B1D46">
        <w:tc>
          <w:tcPr>
            <w:tcW w:w="551" w:type="dxa"/>
            <w:vAlign w:val="center"/>
          </w:tcPr>
          <w:p w:rsidR="001B1D46" w:rsidRPr="001B1D46" w:rsidRDefault="001B1D46" w:rsidP="001B1D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2164" w:type="dxa"/>
            <w:vAlign w:val="bottom"/>
          </w:tcPr>
          <w:p w:rsidR="001B1D46" w:rsidRPr="001B1D46" w:rsidRDefault="001B1D46" w:rsidP="001B1D46">
            <w:pPr>
              <w:rPr>
                <w:color w:val="000000"/>
                <w:sz w:val="18"/>
                <w:szCs w:val="18"/>
                <w:lang w:val="ru-RU"/>
              </w:rPr>
            </w:pPr>
            <w:r w:rsidRPr="001B1D46">
              <w:rPr>
                <w:color w:val="000000"/>
                <w:sz w:val="18"/>
                <w:szCs w:val="18"/>
                <w:lang w:val="ru-RU"/>
              </w:rPr>
              <w:t>Замена магистрали системы отопления - подвал;</w:t>
            </w:r>
          </w:p>
        </w:tc>
        <w:tc>
          <w:tcPr>
            <w:tcW w:w="1759" w:type="dxa"/>
            <w:vAlign w:val="center"/>
          </w:tcPr>
          <w:p w:rsidR="001B1D46" w:rsidRPr="001B1D46" w:rsidRDefault="001B1D46" w:rsidP="001B1D46">
            <w:pPr>
              <w:jc w:val="center"/>
              <w:rPr>
                <w:sz w:val="18"/>
                <w:szCs w:val="18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1B1D46" w:rsidRPr="001B1D46" w:rsidRDefault="001B1D46" w:rsidP="001B1D46">
            <w:pPr>
              <w:jc w:val="center"/>
              <w:rPr>
                <w:sz w:val="18"/>
                <w:szCs w:val="18"/>
              </w:rPr>
            </w:pPr>
            <w:r w:rsidRPr="001B1D46">
              <w:rPr>
                <w:sz w:val="18"/>
                <w:szCs w:val="18"/>
              </w:rPr>
              <w:t>109994,72</w:t>
            </w:r>
          </w:p>
        </w:tc>
        <w:tc>
          <w:tcPr>
            <w:tcW w:w="1527" w:type="dxa"/>
            <w:vAlign w:val="center"/>
          </w:tcPr>
          <w:p w:rsidR="001B1D46" w:rsidRPr="001B1D46" w:rsidRDefault="001B1D46" w:rsidP="001B1D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48 п</w:t>
            </w:r>
            <w:proofErr w:type="gramStart"/>
            <w:r w:rsidRPr="001B1D46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1B1D46" w:rsidRPr="001B1D46" w:rsidRDefault="001B1D4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 w:eastAsia="ru-RU"/>
              </w:rPr>
            </w:pPr>
          </w:p>
        </w:tc>
      </w:tr>
      <w:tr w:rsidR="00A07081" w:rsidRPr="001B1D46" w:rsidTr="001B1D46">
        <w:tc>
          <w:tcPr>
            <w:tcW w:w="4474" w:type="dxa"/>
            <w:gridSpan w:val="3"/>
            <w:vAlign w:val="center"/>
          </w:tcPr>
          <w:p w:rsidR="00A07081" w:rsidRPr="001B1D46" w:rsidRDefault="00A07081" w:rsidP="001B1D46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1B1D46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A07081" w:rsidRPr="001B1D46" w:rsidRDefault="001B1D46" w:rsidP="001B1D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535595,84</w:t>
            </w:r>
          </w:p>
        </w:tc>
        <w:tc>
          <w:tcPr>
            <w:tcW w:w="1527" w:type="dxa"/>
            <w:vAlign w:val="center"/>
          </w:tcPr>
          <w:p w:rsidR="00A07081" w:rsidRPr="001B1D46" w:rsidRDefault="00A07081" w:rsidP="001B1D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1B1D46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Pr="001B1D46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1B1D46">
              <w:rPr>
                <w:sz w:val="18"/>
                <w:szCs w:val="18"/>
                <w:lang w:eastAsia="ru-RU"/>
              </w:rPr>
              <w:t>-</w:t>
            </w:r>
          </w:p>
        </w:tc>
      </w:tr>
    </w:tbl>
    <w:p w:rsidR="002844BC" w:rsidRPr="001B1D46" w:rsidRDefault="002844BC" w:rsidP="002844BC">
      <w:pPr>
        <w:widowControl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</w:t>
      </w:r>
      <w:r w:rsidR="001B1D46">
        <w:rPr>
          <w:sz w:val="28"/>
          <w:szCs w:val="28"/>
          <w:lang w:val="ru-RU" w:eastAsia="ru-RU"/>
        </w:rPr>
        <w:t xml:space="preserve"> оказанных за отчетный период: </w:t>
      </w:r>
      <w:r w:rsidR="001B1D46" w:rsidRPr="001B1D46">
        <w:rPr>
          <w:sz w:val="28"/>
          <w:szCs w:val="28"/>
          <w:u w:val="single"/>
          <w:lang w:val="ru-RU" w:eastAsia="ru-RU"/>
        </w:rPr>
        <w:t>0,00</w:t>
      </w:r>
      <w:r w:rsidRPr="001B1D46">
        <w:rPr>
          <w:sz w:val="28"/>
          <w:szCs w:val="28"/>
          <w:u w:val="single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C905C4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D253D4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253D4" w:rsidRDefault="00D253D4" w:rsidP="00D253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253D4" w:rsidRDefault="00D253D4" w:rsidP="00D253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253D4" w:rsidRDefault="00D253D4" w:rsidP="00D253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253D4" w:rsidRDefault="00D253D4" w:rsidP="00D253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1184,52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2844BC" w:rsidRDefault="00D253D4" w:rsidP="00D253D4">
      <w:pPr>
        <w:spacing w:line="259" w:lineRule="auto"/>
        <w:ind w:right="-1" w:firstLine="708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D253D4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D253D4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3D4" w:rsidRPr="00D253D4" w:rsidRDefault="00D253D4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3D4" w:rsidRPr="00D253D4" w:rsidRDefault="00D253D4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3D4" w:rsidRPr="00D253D4" w:rsidRDefault="00D253D4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3D4" w:rsidRPr="00D253D4" w:rsidRDefault="00D253D4" w:rsidP="00D253D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3D4" w:rsidRPr="00D253D4" w:rsidRDefault="00D253D4" w:rsidP="00D253D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62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3D4" w:rsidRPr="00D253D4" w:rsidRDefault="00D253D4" w:rsidP="00D253D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D253D4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C905C4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D253D4" w:rsidRPr="001B1D46" w:rsidTr="002A5696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3D4" w:rsidRPr="0027452A" w:rsidRDefault="00D253D4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3D4" w:rsidRPr="002844BC" w:rsidRDefault="00D253D4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3D4" w:rsidRPr="00D253D4" w:rsidRDefault="00D253D4">
            <w:pPr>
              <w:jc w:val="center"/>
              <w:rPr>
                <w:color w:val="000000"/>
                <w:sz w:val="18"/>
                <w:szCs w:val="18"/>
              </w:rPr>
            </w:pPr>
            <w:r w:rsidRPr="00D253D4">
              <w:rPr>
                <w:color w:val="000000"/>
                <w:sz w:val="18"/>
                <w:szCs w:val="18"/>
              </w:rPr>
              <w:t>321657,58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3D4" w:rsidRPr="00D253D4" w:rsidRDefault="00D253D4">
            <w:pPr>
              <w:jc w:val="center"/>
              <w:rPr>
                <w:color w:val="000000"/>
                <w:sz w:val="18"/>
                <w:szCs w:val="18"/>
              </w:rPr>
            </w:pPr>
            <w:r w:rsidRPr="00D253D4">
              <w:rPr>
                <w:color w:val="000000"/>
                <w:sz w:val="18"/>
                <w:szCs w:val="18"/>
              </w:rPr>
              <w:t>1310834,58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3D4" w:rsidRPr="00D253D4" w:rsidRDefault="00D253D4">
            <w:pPr>
              <w:jc w:val="center"/>
              <w:rPr>
                <w:color w:val="000000"/>
                <w:sz w:val="18"/>
                <w:szCs w:val="18"/>
              </w:rPr>
            </w:pPr>
            <w:r w:rsidRPr="00D253D4">
              <w:rPr>
                <w:color w:val="000000"/>
                <w:sz w:val="18"/>
                <w:szCs w:val="18"/>
              </w:rPr>
              <w:t>1281298,13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3D4" w:rsidRPr="00D253D4" w:rsidRDefault="00D253D4">
            <w:pPr>
              <w:jc w:val="center"/>
              <w:rPr>
                <w:color w:val="000000"/>
                <w:sz w:val="18"/>
                <w:szCs w:val="18"/>
              </w:rPr>
            </w:pPr>
            <w:r w:rsidRPr="00D253D4">
              <w:rPr>
                <w:color w:val="000000"/>
                <w:sz w:val="18"/>
                <w:szCs w:val="18"/>
              </w:rPr>
              <w:t>431687,78</w:t>
            </w:r>
          </w:p>
        </w:tc>
      </w:tr>
      <w:tr w:rsidR="00D253D4" w:rsidRPr="001B1D46" w:rsidTr="002A5696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3D4" w:rsidRPr="0027452A" w:rsidRDefault="00D253D4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3D4" w:rsidRPr="002844BC" w:rsidRDefault="00D253D4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3D4" w:rsidRPr="00D253D4" w:rsidRDefault="00D253D4">
            <w:pPr>
              <w:jc w:val="center"/>
              <w:rPr>
                <w:color w:val="000000"/>
                <w:sz w:val="18"/>
                <w:szCs w:val="18"/>
              </w:rPr>
            </w:pPr>
            <w:r w:rsidRPr="00D253D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3D4" w:rsidRPr="00D253D4" w:rsidRDefault="00D253D4">
            <w:pPr>
              <w:jc w:val="center"/>
              <w:rPr>
                <w:color w:val="000000"/>
                <w:sz w:val="18"/>
                <w:szCs w:val="18"/>
              </w:rPr>
            </w:pPr>
            <w:r w:rsidRPr="00D253D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3D4" w:rsidRPr="00D253D4" w:rsidRDefault="00D253D4">
            <w:pPr>
              <w:jc w:val="center"/>
              <w:rPr>
                <w:color w:val="000000"/>
                <w:sz w:val="18"/>
                <w:szCs w:val="18"/>
              </w:rPr>
            </w:pPr>
            <w:r w:rsidRPr="00D253D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3D4" w:rsidRPr="00D253D4" w:rsidRDefault="00D253D4">
            <w:pPr>
              <w:jc w:val="center"/>
              <w:rPr>
                <w:color w:val="000000"/>
                <w:sz w:val="18"/>
                <w:szCs w:val="18"/>
              </w:rPr>
            </w:pPr>
            <w:r w:rsidRPr="00D253D4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253D4" w:rsidTr="00D443E6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3D4" w:rsidRPr="0027452A" w:rsidRDefault="00D253D4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3D4" w:rsidRPr="00D253D4" w:rsidRDefault="00D253D4" w:rsidP="00B73D9B">
            <w:pPr>
              <w:jc w:val="center"/>
              <w:rPr>
                <w:color w:val="000000"/>
                <w:sz w:val="18"/>
                <w:szCs w:val="18"/>
              </w:rPr>
            </w:pPr>
            <w:r w:rsidRPr="00D253D4">
              <w:rPr>
                <w:color w:val="000000"/>
                <w:sz w:val="18"/>
                <w:szCs w:val="18"/>
              </w:rPr>
              <w:t>321657,58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3D4" w:rsidRPr="00D253D4" w:rsidRDefault="00D253D4" w:rsidP="00B73D9B">
            <w:pPr>
              <w:jc w:val="center"/>
              <w:rPr>
                <w:color w:val="000000"/>
                <w:sz w:val="18"/>
                <w:szCs w:val="18"/>
              </w:rPr>
            </w:pPr>
            <w:r w:rsidRPr="00D253D4">
              <w:rPr>
                <w:color w:val="000000"/>
                <w:sz w:val="18"/>
                <w:szCs w:val="18"/>
              </w:rPr>
              <w:t>1310834,58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3D4" w:rsidRPr="00D253D4" w:rsidRDefault="00D253D4">
            <w:pPr>
              <w:jc w:val="center"/>
              <w:rPr>
                <w:color w:val="000000"/>
                <w:sz w:val="18"/>
                <w:szCs w:val="18"/>
              </w:rPr>
            </w:pPr>
            <w:r w:rsidRPr="00D253D4">
              <w:rPr>
                <w:color w:val="000000"/>
                <w:sz w:val="18"/>
                <w:szCs w:val="18"/>
              </w:rPr>
              <w:t>1281298,13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3D4" w:rsidRPr="00D253D4" w:rsidRDefault="00D253D4">
            <w:pPr>
              <w:jc w:val="center"/>
              <w:rPr>
                <w:color w:val="000000"/>
                <w:sz w:val="18"/>
                <w:szCs w:val="18"/>
              </w:rPr>
            </w:pPr>
            <w:r w:rsidRPr="00D253D4">
              <w:rPr>
                <w:color w:val="000000"/>
                <w:sz w:val="18"/>
                <w:szCs w:val="18"/>
              </w:rPr>
              <w:t>431687,78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D253D4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C905C4" w:rsidTr="00D253D4">
        <w:trPr>
          <w:trHeight w:val="1295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1B1D46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D253D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D253D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926331,33</w:t>
            </w:r>
          </w:p>
        </w:tc>
        <w:tc>
          <w:tcPr>
            <w:tcW w:w="1500" w:type="dxa"/>
            <w:vAlign w:val="center"/>
          </w:tcPr>
          <w:p w:rsidR="002844BC" w:rsidRPr="002844BC" w:rsidRDefault="00D253D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926331,33</w:t>
            </w:r>
          </w:p>
        </w:tc>
        <w:tc>
          <w:tcPr>
            <w:tcW w:w="1193" w:type="dxa"/>
            <w:vAlign w:val="center"/>
          </w:tcPr>
          <w:p w:rsidR="002844BC" w:rsidRPr="002844BC" w:rsidRDefault="00D253D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1B1D46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D253D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-515704,61</w:t>
            </w:r>
          </w:p>
        </w:tc>
        <w:tc>
          <w:tcPr>
            <w:tcW w:w="1276" w:type="dxa"/>
            <w:vAlign w:val="center"/>
          </w:tcPr>
          <w:p w:rsidR="002844BC" w:rsidRPr="002844BC" w:rsidRDefault="00D253D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354966,80</w:t>
            </w:r>
          </w:p>
        </w:tc>
        <w:tc>
          <w:tcPr>
            <w:tcW w:w="1500" w:type="dxa"/>
            <w:vAlign w:val="center"/>
          </w:tcPr>
          <w:p w:rsidR="002844BC" w:rsidRPr="002844BC" w:rsidRDefault="00D253D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535595,84</w:t>
            </w:r>
          </w:p>
        </w:tc>
        <w:tc>
          <w:tcPr>
            <w:tcW w:w="1193" w:type="dxa"/>
            <w:vAlign w:val="center"/>
          </w:tcPr>
          <w:p w:rsidR="002844BC" w:rsidRPr="002844BC" w:rsidRDefault="00C905C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-180629,04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D253D4" w:rsidRDefault="00D253D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D253D4" w:rsidRDefault="00D253D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D253D4" w:rsidRDefault="00D253D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D253D4" w:rsidRDefault="00D253D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D253D4" w:rsidRDefault="00D253D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-515704,61</w:t>
            </w:r>
          </w:p>
        </w:tc>
        <w:tc>
          <w:tcPr>
            <w:tcW w:w="1276" w:type="dxa"/>
            <w:vAlign w:val="center"/>
          </w:tcPr>
          <w:p w:rsidR="002844BC" w:rsidRPr="00D253D4" w:rsidRDefault="00D253D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1461927,17</w:t>
            </w:r>
          </w:p>
        </w:tc>
        <w:tc>
          <w:tcPr>
            <w:tcW w:w="1500" w:type="dxa"/>
            <w:vAlign w:val="center"/>
          </w:tcPr>
          <w:p w:rsidR="002844BC" w:rsidRPr="00D253D4" w:rsidRDefault="00D253D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1281298,13</w:t>
            </w:r>
          </w:p>
        </w:tc>
        <w:tc>
          <w:tcPr>
            <w:tcW w:w="1193" w:type="dxa"/>
            <w:vAlign w:val="center"/>
          </w:tcPr>
          <w:p w:rsidR="002844BC" w:rsidRPr="00D253D4" w:rsidRDefault="00D253D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-696333,65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9265E3" w:rsidRPr="002844BC" w:rsidRDefault="009265E3">
      <w:pPr>
        <w:rPr>
          <w:lang w:val="ru-RU"/>
        </w:rPr>
      </w:pPr>
    </w:p>
    <w:sectPr w:rsidR="009265E3" w:rsidRPr="002844BC" w:rsidSect="001B1D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7215" w:rsidRDefault="00E77215" w:rsidP="00FB5551">
      <w:r>
        <w:separator/>
      </w:r>
    </w:p>
  </w:endnote>
  <w:endnote w:type="continuationSeparator" w:id="0">
    <w:p w:rsidR="00E77215" w:rsidRDefault="00E77215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E7721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E7721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E7721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7215" w:rsidRDefault="00E77215" w:rsidP="00FB5551">
      <w:r>
        <w:separator/>
      </w:r>
    </w:p>
  </w:footnote>
  <w:footnote w:type="continuationSeparator" w:id="0">
    <w:p w:rsidR="00E77215" w:rsidRDefault="00E77215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E7721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C1119C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C905C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E7721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1D46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6786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30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3091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119C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47F4D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05C4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3D4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215"/>
    <w:rsid w:val="00E77499"/>
    <w:rsid w:val="00E77911"/>
    <w:rsid w:val="00E80E04"/>
    <w:rsid w:val="00E80FDA"/>
    <w:rsid w:val="00E81347"/>
    <w:rsid w:val="00E84214"/>
    <w:rsid w:val="00E84731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2025-12-11T11:30:00Z</dcterms:created>
  <dcterms:modified xsi:type="dcterms:W3CDTF">2026-02-12T07:12:00Z</dcterms:modified>
</cp:coreProperties>
</file>