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C631A">
        <w:rPr>
          <w:sz w:val="28"/>
          <w:szCs w:val="28"/>
          <w:u w:val="single"/>
          <w:lang w:val="ru-RU" w:eastAsia="ru-RU"/>
        </w:rPr>
        <w:t xml:space="preserve"> Щорса, д. </w:t>
      </w:r>
      <w:r w:rsidR="00FE231A">
        <w:rPr>
          <w:sz w:val="28"/>
          <w:szCs w:val="28"/>
          <w:u w:val="single"/>
          <w:lang w:val="ru-RU" w:eastAsia="ru-RU"/>
        </w:rPr>
        <w:t>11</w:t>
      </w:r>
      <w:r w:rsidR="00B36288">
        <w:rPr>
          <w:sz w:val="28"/>
          <w:szCs w:val="28"/>
          <w:u w:val="single"/>
          <w:lang w:val="ru-RU" w:eastAsia="ru-RU"/>
        </w:rPr>
        <w:t>2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333F3" w:rsidRDefault="009333F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B36288">
        <w:rPr>
          <w:sz w:val="28"/>
          <w:szCs w:val="28"/>
          <w:u w:val="single"/>
          <w:lang w:val="ru-RU" w:eastAsia="ru-RU"/>
        </w:rPr>
        <w:t>2630,38</w:t>
      </w:r>
      <w:r w:rsidR="000C631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333F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36288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333F3" w:rsidTr="000C631A">
        <w:trPr>
          <w:jc w:val="center"/>
        </w:trPr>
        <w:tc>
          <w:tcPr>
            <w:tcW w:w="562" w:type="dxa"/>
            <w:vAlign w:val="center"/>
          </w:tcPr>
          <w:p w:rsidR="009333F3" w:rsidRPr="00A85092" w:rsidRDefault="009333F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333F3" w:rsidRPr="00AA5789" w:rsidRDefault="009333F3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333F3" w:rsidRPr="00F47AA4" w:rsidRDefault="00B36288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2630,38</w:t>
            </w:r>
          </w:p>
        </w:tc>
        <w:tc>
          <w:tcPr>
            <w:tcW w:w="1464" w:type="dxa"/>
            <w:vAlign w:val="center"/>
          </w:tcPr>
          <w:p w:rsidR="009333F3" w:rsidRPr="008A3B3F" w:rsidRDefault="00B36288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555980,76</w:t>
            </w:r>
          </w:p>
        </w:tc>
        <w:tc>
          <w:tcPr>
            <w:tcW w:w="1130" w:type="dxa"/>
            <w:vAlign w:val="center"/>
          </w:tcPr>
          <w:p w:rsidR="009333F3" w:rsidRDefault="00B36288" w:rsidP="000C631A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2630,38</w:t>
            </w:r>
          </w:p>
        </w:tc>
        <w:tc>
          <w:tcPr>
            <w:tcW w:w="1138" w:type="dxa"/>
            <w:vAlign w:val="center"/>
          </w:tcPr>
          <w:p w:rsidR="009333F3" w:rsidRPr="008A3B3F" w:rsidRDefault="00B36288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555980,76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B36288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555980,76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8A3B3F" w:rsidRDefault="00B36288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555980,76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B36288">
        <w:rPr>
          <w:sz w:val="28"/>
          <w:szCs w:val="28"/>
          <w:u w:val="single"/>
          <w:lang w:val="ru-RU" w:eastAsia="ru-RU"/>
        </w:rPr>
        <w:t>-393310,56</w:t>
      </w:r>
      <w:r w:rsidR="00FE231A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36288">
        <w:rPr>
          <w:sz w:val="28"/>
          <w:szCs w:val="28"/>
          <w:u w:val="single"/>
          <w:lang w:val="ru-RU" w:eastAsia="ru-RU"/>
        </w:rPr>
        <w:t>297580,62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36288">
        <w:rPr>
          <w:sz w:val="28"/>
          <w:szCs w:val="28"/>
          <w:u w:val="single"/>
          <w:lang w:val="ru-RU" w:eastAsia="ru-RU"/>
        </w:rPr>
        <w:t>409826,59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-</w:t>
      </w:r>
      <w:r w:rsidR="00B36288">
        <w:rPr>
          <w:sz w:val="28"/>
          <w:szCs w:val="28"/>
          <w:u w:val="single"/>
          <w:lang w:val="ru-RU" w:eastAsia="ru-RU"/>
        </w:rPr>
        <w:t>505556,53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36288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36288" w:rsidTr="008A3B3F">
        <w:tc>
          <w:tcPr>
            <w:tcW w:w="551" w:type="dxa"/>
            <w:vAlign w:val="center"/>
          </w:tcPr>
          <w:p w:rsidR="00B36288" w:rsidRPr="00A25871" w:rsidRDefault="00B36288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</w:tcPr>
          <w:p w:rsidR="00B36288" w:rsidRPr="00B36288" w:rsidRDefault="00B36288" w:rsidP="008A3B3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36288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362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6288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362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6288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B36288" w:rsidRPr="00B36288" w:rsidRDefault="00B36288" w:rsidP="008A3B3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36288" w:rsidRPr="00B36288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36288" w:rsidRPr="00B36288" w:rsidRDefault="00B36288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</w:rPr>
              <w:t>96372,51</w:t>
            </w:r>
          </w:p>
        </w:tc>
        <w:tc>
          <w:tcPr>
            <w:tcW w:w="1527" w:type="dxa"/>
            <w:vAlign w:val="center"/>
          </w:tcPr>
          <w:p w:rsidR="00B36288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36288" w:rsidRDefault="00B3628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36288" w:rsidRPr="00F47AA4" w:rsidTr="008A3B3F">
        <w:tc>
          <w:tcPr>
            <w:tcW w:w="551" w:type="dxa"/>
            <w:vAlign w:val="center"/>
          </w:tcPr>
          <w:p w:rsidR="00B36288" w:rsidRPr="00A25871" w:rsidRDefault="00B36288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</w:tcPr>
          <w:p w:rsidR="00B36288" w:rsidRPr="00B36288" w:rsidRDefault="00B36288" w:rsidP="008A3B3F">
            <w:pPr>
              <w:rPr>
                <w:color w:val="000000"/>
                <w:sz w:val="18"/>
                <w:szCs w:val="18"/>
                <w:lang w:val="ru-RU"/>
              </w:rPr>
            </w:pPr>
            <w:r w:rsidRPr="00B36288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</w:tc>
        <w:tc>
          <w:tcPr>
            <w:tcW w:w="1759" w:type="dxa"/>
            <w:vAlign w:val="center"/>
          </w:tcPr>
          <w:p w:rsidR="00B36288" w:rsidRPr="00B36288" w:rsidRDefault="00B36288" w:rsidP="00C34863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36288" w:rsidRPr="00B36288" w:rsidRDefault="00B36288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</w:rPr>
              <w:t>7666,92</w:t>
            </w:r>
          </w:p>
        </w:tc>
        <w:tc>
          <w:tcPr>
            <w:tcW w:w="1527" w:type="dxa"/>
            <w:vAlign w:val="center"/>
          </w:tcPr>
          <w:p w:rsidR="00B36288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2,5</w:t>
            </w:r>
            <w:r w:rsidRPr="00C34863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C3486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36288" w:rsidRPr="00F47AA4" w:rsidRDefault="00B3628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36288" w:rsidRPr="00F47AA4" w:rsidTr="00CA1BA4">
        <w:tc>
          <w:tcPr>
            <w:tcW w:w="551" w:type="dxa"/>
            <w:vAlign w:val="center"/>
          </w:tcPr>
          <w:p w:rsidR="00B36288" w:rsidRPr="00A25871" w:rsidRDefault="00B36288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B36288" w:rsidRPr="00B36288" w:rsidRDefault="00B36288">
            <w:pPr>
              <w:rPr>
                <w:color w:val="000000"/>
                <w:sz w:val="18"/>
                <w:szCs w:val="18"/>
                <w:lang w:val="ru-RU"/>
              </w:rPr>
            </w:pPr>
            <w:r w:rsidRPr="00B36288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B36288" w:rsidRPr="00B36288" w:rsidRDefault="00B36288" w:rsidP="00C34863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36288" w:rsidRPr="00B36288" w:rsidRDefault="00B36288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</w:rPr>
              <w:t>61050,81</w:t>
            </w:r>
          </w:p>
        </w:tc>
        <w:tc>
          <w:tcPr>
            <w:tcW w:w="1527" w:type="dxa"/>
            <w:vAlign w:val="center"/>
          </w:tcPr>
          <w:p w:rsidR="00B36288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18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36288" w:rsidRPr="00F47AA4" w:rsidRDefault="00B3628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36288" w:rsidRPr="00FE231A" w:rsidTr="00CA1BA4">
        <w:tc>
          <w:tcPr>
            <w:tcW w:w="551" w:type="dxa"/>
            <w:vAlign w:val="center"/>
          </w:tcPr>
          <w:p w:rsidR="00B36288" w:rsidRPr="00A25871" w:rsidRDefault="00B36288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B36288" w:rsidRPr="00B36288" w:rsidRDefault="00B3628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36288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B362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6288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B36288">
              <w:rPr>
                <w:color w:val="000000"/>
                <w:sz w:val="18"/>
                <w:szCs w:val="18"/>
              </w:rPr>
              <w:t xml:space="preserve"> № 2,№ 1;</w:t>
            </w:r>
          </w:p>
        </w:tc>
        <w:tc>
          <w:tcPr>
            <w:tcW w:w="1759" w:type="dxa"/>
          </w:tcPr>
          <w:p w:rsidR="00B36288" w:rsidRPr="00B36288" w:rsidRDefault="00B36288" w:rsidP="00FE231A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36288" w:rsidRPr="00B36288" w:rsidRDefault="00B36288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</w:rPr>
              <w:t>242010,84</w:t>
            </w:r>
          </w:p>
        </w:tc>
        <w:tc>
          <w:tcPr>
            <w:tcW w:w="1527" w:type="dxa"/>
            <w:vAlign w:val="center"/>
          </w:tcPr>
          <w:p w:rsidR="00B36288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r>
              <w:rPr>
                <w:sz w:val="18"/>
                <w:szCs w:val="18"/>
                <w:lang w:val="ru-RU" w:eastAsia="ru-RU"/>
              </w:rPr>
              <w:t>штм</w:t>
            </w:r>
            <w:proofErr w:type="spellEnd"/>
          </w:p>
        </w:tc>
        <w:tc>
          <w:tcPr>
            <w:tcW w:w="2062" w:type="dxa"/>
          </w:tcPr>
          <w:p w:rsidR="00B36288" w:rsidRPr="00F47AA4" w:rsidRDefault="00B3628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36288" w:rsidRPr="00F47AA4" w:rsidTr="00CA1BA4">
        <w:tc>
          <w:tcPr>
            <w:tcW w:w="551" w:type="dxa"/>
            <w:vAlign w:val="center"/>
          </w:tcPr>
          <w:p w:rsidR="00B36288" w:rsidRPr="00A25871" w:rsidRDefault="00B36288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B36288" w:rsidRPr="00B36288" w:rsidRDefault="00B36288">
            <w:pPr>
              <w:rPr>
                <w:color w:val="000000"/>
                <w:sz w:val="18"/>
                <w:szCs w:val="18"/>
                <w:lang w:val="ru-RU"/>
              </w:rPr>
            </w:pPr>
            <w:r w:rsidRPr="00B36288">
              <w:rPr>
                <w:color w:val="000000"/>
                <w:sz w:val="18"/>
                <w:szCs w:val="18"/>
                <w:lang w:val="ru-RU"/>
              </w:rPr>
              <w:t>Ремонт перил лестничного марша 2 подъезда;</w:t>
            </w:r>
          </w:p>
        </w:tc>
        <w:tc>
          <w:tcPr>
            <w:tcW w:w="1759" w:type="dxa"/>
          </w:tcPr>
          <w:p w:rsidR="00B36288" w:rsidRPr="00B36288" w:rsidRDefault="00B36288" w:rsidP="00FE231A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36288" w:rsidRPr="00B36288" w:rsidRDefault="00B36288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</w:rPr>
              <w:t>2725,51</w:t>
            </w:r>
          </w:p>
        </w:tc>
        <w:tc>
          <w:tcPr>
            <w:tcW w:w="1527" w:type="dxa"/>
            <w:vAlign w:val="center"/>
          </w:tcPr>
          <w:p w:rsidR="00B36288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 м</w:t>
            </w:r>
          </w:p>
        </w:tc>
        <w:tc>
          <w:tcPr>
            <w:tcW w:w="2062" w:type="dxa"/>
          </w:tcPr>
          <w:p w:rsidR="00B36288" w:rsidRPr="00F47AA4" w:rsidRDefault="00B3628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34863">
        <w:tc>
          <w:tcPr>
            <w:tcW w:w="4474" w:type="dxa"/>
            <w:gridSpan w:val="3"/>
          </w:tcPr>
          <w:p w:rsidR="00A07081" w:rsidRPr="00B3628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B36288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B36288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409826,59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36288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32001,00</w:t>
            </w:r>
          </w:p>
        </w:tc>
      </w:tr>
    </w:tbl>
    <w:p w:rsidR="009235F2" w:rsidRDefault="009235F2" w:rsidP="00C3486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3486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C34863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3486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B36288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B36288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36288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36288" w:rsidRPr="009333F3" w:rsidTr="00B36288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288" w:rsidRPr="0027452A" w:rsidRDefault="00B36288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288" w:rsidRPr="002844BC" w:rsidRDefault="00B36288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150188,89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812467,92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853561,38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133356,61</w:t>
            </w:r>
          </w:p>
        </w:tc>
      </w:tr>
      <w:tr w:rsidR="00B36288" w:rsidRPr="009333F3" w:rsidTr="00B36288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27452A" w:rsidRDefault="00B36288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2844BC" w:rsidRDefault="00B36288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1228,15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1228,15</w:t>
            </w:r>
          </w:p>
        </w:tc>
      </w:tr>
      <w:tr w:rsidR="00B36288" w:rsidTr="00B36288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288" w:rsidRPr="0027452A" w:rsidRDefault="00B36288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151417,04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812467,92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853561,38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288" w:rsidRPr="00B36288" w:rsidRDefault="00B36288" w:rsidP="00B36288">
            <w:pPr>
              <w:jc w:val="center"/>
              <w:rPr>
                <w:color w:val="000000"/>
                <w:sz w:val="18"/>
                <w:szCs w:val="18"/>
              </w:rPr>
            </w:pPr>
            <w:r w:rsidRPr="00B36288">
              <w:rPr>
                <w:color w:val="000000"/>
                <w:sz w:val="18"/>
                <w:szCs w:val="18"/>
              </w:rPr>
              <w:t>134584,76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36288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555980,76</w:t>
            </w:r>
          </w:p>
        </w:tc>
        <w:tc>
          <w:tcPr>
            <w:tcW w:w="1500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555980,76</w:t>
            </w:r>
          </w:p>
        </w:tc>
        <w:tc>
          <w:tcPr>
            <w:tcW w:w="1193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-393310,56</w:t>
            </w:r>
          </w:p>
        </w:tc>
        <w:tc>
          <w:tcPr>
            <w:tcW w:w="1276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297580,62</w:t>
            </w:r>
          </w:p>
        </w:tc>
        <w:tc>
          <w:tcPr>
            <w:tcW w:w="1500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409826,59</w:t>
            </w:r>
          </w:p>
        </w:tc>
        <w:tc>
          <w:tcPr>
            <w:tcW w:w="1193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-112245,97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34863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-393310,56</w:t>
            </w:r>
          </w:p>
        </w:tc>
        <w:tc>
          <w:tcPr>
            <w:tcW w:w="1276" w:type="dxa"/>
            <w:vAlign w:val="center"/>
          </w:tcPr>
          <w:p w:rsidR="002844BC" w:rsidRPr="00C34863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853561,38</w:t>
            </w:r>
          </w:p>
        </w:tc>
        <w:tc>
          <w:tcPr>
            <w:tcW w:w="1500" w:type="dxa"/>
            <w:vAlign w:val="center"/>
          </w:tcPr>
          <w:p w:rsidR="002844BC" w:rsidRPr="00C34863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965807,35</w:t>
            </w:r>
          </w:p>
        </w:tc>
        <w:tc>
          <w:tcPr>
            <w:tcW w:w="1193" w:type="dxa"/>
            <w:vAlign w:val="center"/>
          </w:tcPr>
          <w:p w:rsidR="002844BC" w:rsidRPr="00C34863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-505556,53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33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408" w:rsidRDefault="00861408" w:rsidP="00FB5551">
      <w:r>
        <w:separator/>
      </w:r>
    </w:p>
  </w:endnote>
  <w:endnote w:type="continuationSeparator" w:id="0">
    <w:p w:rsidR="00861408" w:rsidRDefault="0086140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614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614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614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408" w:rsidRDefault="00861408" w:rsidP="00FB5551">
      <w:r>
        <w:separator/>
      </w:r>
    </w:p>
  </w:footnote>
  <w:footnote w:type="continuationSeparator" w:id="0">
    <w:p w:rsidR="00861408" w:rsidRDefault="0086140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61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7535C2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362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861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0CCF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31A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3583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5C2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1408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1D5F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B3F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33F3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6288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4863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1AD2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569C0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0B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16CFC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E11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231A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2025-12-11T11:30:00Z</dcterms:created>
  <dcterms:modified xsi:type="dcterms:W3CDTF">2026-02-16T07:56:00Z</dcterms:modified>
</cp:coreProperties>
</file>